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D7A38" w14:textId="3D196653" w:rsidR="00546086" w:rsidRPr="00B11E22" w:rsidRDefault="00AE3A5B" w:rsidP="006978A4">
      <w:pPr>
        <w:pStyle w:val="7"/>
        <w:jc w:val="left"/>
      </w:pPr>
      <w:r>
        <w:rPr>
          <w:lang w:val="ru-RU"/>
        </w:rPr>
        <w:t xml:space="preserve"> </w:t>
      </w:r>
      <w:bookmarkStart w:id="0" w:name="_GoBack"/>
      <w:bookmarkEnd w:id="0"/>
      <w:r w:rsidR="004F57BF">
        <w:rPr>
          <w:lang w:val="ru-RU"/>
        </w:rPr>
        <w:t xml:space="preserve"> </w:t>
      </w:r>
      <w:r w:rsidR="006978A4">
        <w:rPr>
          <w:lang w:val="ru-RU"/>
        </w:rPr>
        <w:t xml:space="preserve">             </w:t>
      </w:r>
      <w:r w:rsidR="001645FE">
        <w:rPr>
          <w:lang w:val="ru-RU"/>
        </w:rPr>
        <w:t>Раздел 6.</w:t>
      </w:r>
      <w:r w:rsidR="006978A4">
        <w:rPr>
          <w:lang w:val="ru-RU"/>
        </w:rPr>
        <w:t xml:space="preserve"> </w:t>
      </w:r>
      <w:r w:rsidR="00FE0573">
        <w:rPr>
          <w:lang w:val="ru-RU"/>
        </w:rPr>
        <w:t xml:space="preserve">ПРОЕКТ </w:t>
      </w:r>
      <w:r w:rsidR="00546086" w:rsidRPr="00B11E22">
        <w:t>ДОГОВОР</w:t>
      </w:r>
      <w:r w:rsidR="00FE0573">
        <w:rPr>
          <w:lang w:val="ru-RU"/>
        </w:rPr>
        <w:t>А</w:t>
      </w:r>
      <w:r w:rsidR="00546086" w:rsidRPr="00B11E22">
        <w:t xml:space="preserve"> № </w:t>
      </w:r>
      <w:r w:rsidR="0094275A" w:rsidRPr="00B11E22">
        <w:t>_____</w:t>
      </w:r>
    </w:p>
    <w:p w14:paraId="6A568504" w14:textId="70B267DF" w:rsidR="00A341E9" w:rsidRPr="00B11E22" w:rsidRDefault="004F57BF" w:rsidP="00A341E9">
      <w:pPr>
        <w:rPr>
          <w:lang w:eastAsia="ru-RU"/>
        </w:rPr>
      </w:pPr>
      <w:r>
        <w:rPr>
          <w:lang w:eastAsia="ru-RU"/>
        </w:rPr>
        <w:t xml:space="preserve"> </w:t>
      </w:r>
    </w:p>
    <w:p w14:paraId="1439E005" w14:textId="7BF3F564" w:rsidR="00546086" w:rsidRPr="007F5E39" w:rsidRDefault="00546086" w:rsidP="007F5E3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 xml:space="preserve">г. </w:t>
      </w:r>
      <w:r w:rsidR="00C33801" w:rsidRPr="007F5E39">
        <w:rPr>
          <w:rFonts w:ascii="Times New Roman" w:hAnsi="Times New Roman"/>
          <w:sz w:val="24"/>
          <w:szCs w:val="24"/>
        </w:rPr>
        <w:t>Ханты-Мансийск</w:t>
      </w:r>
      <w:r w:rsidRPr="007F5E39">
        <w:rPr>
          <w:rFonts w:ascii="Times New Roman" w:hAnsi="Times New Roman"/>
          <w:sz w:val="24"/>
          <w:szCs w:val="24"/>
        </w:rPr>
        <w:t xml:space="preserve">                      </w:t>
      </w:r>
      <w:r w:rsidR="00A341E9" w:rsidRPr="007F5E39">
        <w:rPr>
          <w:rFonts w:ascii="Times New Roman" w:hAnsi="Times New Roman"/>
          <w:sz w:val="24"/>
          <w:szCs w:val="24"/>
        </w:rPr>
        <w:t xml:space="preserve">               </w:t>
      </w:r>
      <w:r w:rsidR="00A341E9" w:rsidRPr="007F5E39">
        <w:rPr>
          <w:rFonts w:ascii="Times New Roman" w:hAnsi="Times New Roman"/>
          <w:sz w:val="24"/>
          <w:szCs w:val="24"/>
        </w:rPr>
        <w:tab/>
      </w:r>
      <w:r w:rsidR="00A341E9" w:rsidRPr="007F5E39">
        <w:rPr>
          <w:rFonts w:ascii="Times New Roman" w:hAnsi="Times New Roman"/>
          <w:sz w:val="24"/>
          <w:szCs w:val="24"/>
        </w:rPr>
        <w:tab/>
        <w:t xml:space="preserve">   </w:t>
      </w:r>
      <w:r w:rsidRPr="007F5E39">
        <w:rPr>
          <w:rFonts w:ascii="Times New Roman" w:hAnsi="Times New Roman"/>
          <w:sz w:val="24"/>
          <w:szCs w:val="24"/>
        </w:rPr>
        <w:t xml:space="preserve">   </w:t>
      </w:r>
      <w:r w:rsidR="004F57BF" w:rsidRPr="007F5E39">
        <w:rPr>
          <w:rFonts w:ascii="Times New Roman" w:hAnsi="Times New Roman"/>
          <w:sz w:val="24"/>
          <w:szCs w:val="24"/>
        </w:rPr>
        <w:t xml:space="preserve">            </w:t>
      </w:r>
      <w:r w:rsidR="00C33801" w:rsidRPr="007F5E39">
        <w:rPr>
          <w:rFonts w:ascii="Times New Roman" w:hAnsi="Times New Roman"/>
          <w:sz w:val="24"/>
          <w:szCs w:val="24"/>
        </w:rPr>
        <w:t xml:space="preserve">          «</w:t>
      </w:r>
      <w:r w:rsidR="00DC7E34" w:rsidRPr="007F5E39">
        <w:rPr>
          <w:rFonts w:ascii="Times New Roman" w:hAnsi="Times New Roman"/>
          <w:sz w:val="24"/>
          <w:szCs w:val="24"/>
        </w:rPr>
        <w:t>____</w:t>
      </w:r>
      <w:r w:rsidRPr="007F5E39">
        <w:rPr>
          <w:rFonts w:ascii="Times New Roman" w:hAnsi="Times New Roman"/>
          <w:sz w:val="24"/>
          <w:szCs w:val="24"/>
        </w:rPr>
        <w:t>»</w:t>
      </w:r>
      <w:r w:rsidR="00253D67" w:rsidRPr="007F5E39">
        <w:rPr>
          <w:rFonts w:ascii="Times New Roman" w:hAnsi="Times New Roman"/>
          <w:sz w:val="24"/>
          <w:szCs w:val="24"/>
        </w:rPr>
        <w:t xml:space="preserve">  </w:t>
      </w:r>
      <w:r w:rsidR="00DC7E34" w:rsidRPr="007F5E39">
        <w:rPr>
          <w:rFonts w:ascii="Times New Roman" w:hAnsi="Times New Roman"/>
          <w:sz w:val="24"/>
          <w:szCs w:val="24"/>
        </w:rPr>
        <w:t xml:space="preserve">____________  </w:t>
      </w:r>
      <w:r w:rsidR="00193368" w:rsidRPr="007F5E39">
        <w:rPr>
          <w:rFonts w:ascii="Times New Roman" w:hAnsi="Times New Roman"/>
          <w:sz w:val="24"/>
          <w:szCs w:val="24"/>
        </w:rPr>
        <w:t>202</w:t>
      </w:r>
      <w:r w:rsidR="005E3294" w:rsidRPr="007F5E39">
        <w:rPr>
          <w:rFonts w:ascii="Times New Roman" w:hAnsi="Times New Roman"/>
          <w:sz w:val="24"/>
          <w:szCs w:val="24"/>
        </w:rPr>
        <w:t>3</w:t>
      </w:r>
      <w:r w:rsidRPr="007F5E39">
        <w:rPr>
          <w:rFonts w:ascii="Times New Roman" w:hAnsi="Times New Roman"/>
          <w:sz w:val="24"/>
          <w:szCs w:val="24"/>
        </w:rPr>
        <w:t xml:space="preserve"> г. </w:t>
      </w:r>
    </w:p>
    <w:p w14:paraId="0B53D312" w14:textId="77777777" w:rsidR="00546086" w:rsidRPr="007F5E39" w:rsidRDefault="00546086" w:rsidP="00546086">
      <w:pPr>
        <w:pStyle w:val="21"/>
        <w:ind w:firstLine="0"/>
        <w:rPr>
          <w:rStyle w:val="a8"/>
          <w:i w:val="0"/>
          <w:color w:val="000000"/>
          <w:sz w:val="24"/>
          <w:szCs w:val="24"/>
        </w:rPr>
      </w:pPr>
    </w:p>
    <w:p w14:paraId="6EC59416" w14:textId="56B11A00" w:rsidR="00546086" w:rsidRPr="007F5E39" w:rsidRDefault="00253D67" w:rsidP="007F5E39">
      <w:pPr>
        <w:spacing w:after="0" w:line="240" w:lineRule="auto"/>
        <w:ind w:left="284" w:firstLine="425"/>
        <w:jc w:val="both"/>
        <w:rPr>
          <w:rStyle w:val="a6"/>
          <w:rFonts w:ascii="Times New Roman" w:hAnsi="Times New Roman"/>
          <w:spacing w:val="0"/>
          <w:sz w:val="24"/>
          <w:szCs w:val="24"/>
          <w:shd w:val="clear" w:color="auto" w:fill="auto"/>
        </w:rPr>
      </w:pPr>
      <w:r w:rsidRPr="007F5E39">
        <w:rPr>
          <w:rFonts w:ascii="Times New Roman" w:hAnsi="Times New Roman"/>
          <w:b/>
          <w:sz w:val="24"/>
          <w:szCs w:val="24"/>
        </w:rPr>
        <w:t>Акционерное общ</w:t>
      </w:r>
      <w:r w:rsidR="00E51C6D" w:rsidRPr="007F5E39">
        <w:rPr>
          <w:rFonts w:ascii="Times New Roman" w:hAnsi="Times New Roman"/>
          <w:b/>
          <w:sz w:val="24"/>
          <w:szCs w:val="24"/>
        </w:rPr>
        <w:t>ество «Управление теплоснабжения</w:t>
      </w:r>
      <w:r w:rsidRPr="007F5E39">
        <w:rPr>
          <w:rFonts w:ascii="Times New Roman" w:hAnsi="Times New Roman"/>
          <w:b/>
          <w:sz w:val="24"/>
          <w:szCs w:val="24"/>
        </w:rPr>
        <w:t xml:space="preserve"> и инженерных сетей» (АО «УТС»)</w:t>
      </w:r>
      <w:r w:rsidRPr="007F5E39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5E39">
        <w:rPr>
          <w:rFonts w:ascii="Times New Roman" w:hAnsi="Times New Roman"/>
          <w:b/>
          <w:sz w:val="24"/>
          <w:szCs w:val="24"/>
        </w:rPr>
        <w:t>«</w:t>
      </w:r>
      <w:r w:rsidR="00BD11BA" w:rsidRPr="007F5E39">
        <w:rPr>
          <w:rFonts w:ascii="Times New Roman" w:hAnsi="Times New Roman"/>
          <w:b/>
          <w:sz w:val="24"/>
          <w:szCs w:val="24"/>
        </w:rPr>
        <w:t>Заказчик</w:t>
      </w:r>
      <w:r w:rsidRPr="007F5E39">
        <w:rPr>
          <w:rFonts w:ascii="Times New Roman" w:hAnsi="Times New Roman"/>
          <w:b/>
          <w:sz w:val="24"/>
          <w:szCs w:val="24"/>
        </w:rPr>
        <w:t>»</w:t>
      </w:r>
      <w:r w:rsidRPr="007F5E39">
        <w:rPr>
          <w:rFonts w:ascii="Times New Roman" w:hAnsi="Times New Roman"/>
          <w:sz w:val="24"/>
          <w:szCs w:val="24"/>
        </w:rPr>
        <w:t>, в лице</w:t>
      </w:r>
      <w:r w:rsidR="00E64E54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_________________</w:t>
      </w:r>
      <w:r w:rsidRPr="007F5E39">
        <w:rPr>
          <w:rFonts w:ascii="Times New Roman" w:hAnsi="Times New Roman"/>
          <w:bCs/>
          <w:sz w:val="24"/>
          <w:szCs w:val="24"/>
        </w:rPr>
        <w:t>,</w:t>
      </w:r>
      <w:r w:rsidR="00E64E54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действующего(ей) на основании __________</w:t>
      </w:r>
      <w:r w:rsidRPr="007F5E39">
        <w:rPr>
          <w:rFonts w:ascii="Times New Roman" w:hAnsi="Times New Roman"/>
          <w:sz w:val="24"/>
          <w:szCs w:val="24"/>
        </w:rPr>
        <w:t>, с одной стороны, и</w:t>
      </w:r>
      <w:r w:rsidR="0063067C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b/>
          <w:sz w:val="24"/>
          <w:szCs w:val="24"/>
        </w:rPr>
        <w:t>_________________________</w:t>
      </w:r>
      <w:r w:rsidR="0063067C" w:rsidRPr="007F5E39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63067C" w:rsidRPr="007F5E39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63067C" w:rsidRPr="007F5E39">
        <w:rPr>
          <w:rFonts w:ascii="Times New Roman" w:hAnsi="Times New Roman"/>
          <w:b/>
          <w:sz w:val="24"/>
          <w:szCs w:val="24"/>
        </w:rPr>
        <w:t>Подрядчик»</w:t>
      </w:r>
      <w:r w:rsidR="0063067C" w:rsidRPr="007F5E39">
        <w:rPr>
          <w:rFonts w:ascii="Times New Roman" w:hAnsi="Times New Roman"/>
          <w:sz w:val="24"/>
          <w:szCs w:val="24"/>
        </w:rPr>
        <w:t>,</w:t>
      </w:r>
      <w:r w:rsidR="0063067C" w:rsidRPr="007F5E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067C" w:rsidRPr="007F5E39">
        <w:rPr>
          <w:rFonts w:ascii="Times New Roman" w:hAnsi="Times New Roman"/>
          <w:sz w:val="24"/>
          <w:szCs w:val="24"/>
        </w:rPr>
        <w:t>в лице</w:t>
      </w:r>
      <w:r w:rsidR="000D312F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____________________</w:t>
      </w:r>
      <w:r w:rsidR="000D312F" w:rsidRPr="007F5E39">
        <w:rPr>
          <w:rFonts w:ascii="Times New Roman" w:hAnsi="Times New Roman"/>
          <w:sz w:val="24"/>
          <w:szCs w:val="24"/>
        </w:rPr>
        <w:t>, действующего</w:t>
      </w:r>
      <w:r w:rsidR="00FE0573" w:rsidRPr="007F5E39">
        <w:rPr>
          <w:rFonts w:ascii="Times New Roman" w:hAnsi="Times New Roman"/>
          <w:sz w:val="24"/>
          <w:szCs w:val="24"/>
        </w:rPr>
        <w:t>(ей)</w:t>
      </w:r>
      <w:r w:rsidR="00122C23" w:rsidRPr="007F5E39">
        <w:rPr>
          <w:rFonts w:ascii="Times New Roman" w:hAnsi="Times New Roman"/>
          <w:sz w:val="24"/>
          <w:szCs w:val="24"/>
        </w:rPr>
        <w:t xml:space="preserve"> на основании </w:t>
      </w:r>
      <w:r w:rsidR="00FE0573" w:rsidRPr="007F5E39">
        <w:rPr>
          <w:rFonts w:ascii="Times New Roman" w:hAnsi="Times New Roman"/>
          <w:sz w:val="24"/>
          <w:szCs w:val="24"/>
        </w:rPr>
        <w:t>_________</w:t>
      </w:r>
      <w:r w:rsidR="0063067C" w:rsidRPr="007F5E39">
        <w:rPr>
          <w:rFonts w:ascii="Times New Roman" w:hAnsi="Times New Roman"/>
          <w:sz w:val="24"/>
          <w:szCs w:val="24"/>
        </w:rPr>
        <w:t>,</w:t>
      </w:r>
      <w:r w:rsidR="002B6896" w:rsidRPr="007F5E39">
        <w:rPr>
          <w:rFonts w:ascii="Times New Roman" w:hAnsi="Times New Roman"/>
          <w:sz w:val="24"/>
          <w:szCs w:val="24"/>
        </w:rPr>
        <w:t xml:space="preserve"> </w:t>
      </w:r>
      <w:r w:rsidR="0063067C" w:rsidRPr="007F5E39">
        <w:rPr>
          <w:rFonts w:ascii="Times New Roman" w:hAnsi="Times New Roman"/>
          <w:sz w:val="24"/>
          <w:szCs w:val="24"/>
        </w:rPr>
        <w:t xml:space="preserve">с другой стороны, вместе именуемые «Стороны», </w:t>
      </w:r>
      <w:r w:rsidR="00EC3683" w:rsidRPr="007F5E39">
        <w:rPr>
          <w:rFonts w:ascii="Times New Roman" w:hAnsi="Times New Roman"/>
          <w:sz w:val="24"/>
          <w:szCs w:val="24"/>
        </w:rPr>
        <w:t xml:space="preserve">в соответствии с Федеральным законом от 18 июля 2011 года № 223-ФЗ «О закупках товаров, работ, услуг отдельными видами юридических лиц», </w:t>
      </w:r>
      <w:r w:rsidR="00AF0347" w:rsidRPr="007F5E39">
        <w:rPr>
          <w:rFonts w:ascii="Times New Roman" w:hAnsi="Times New Roman"/>
          <w:sz w:val="24"/>
          <w:szCs w:val="24"/>
        </w:rPr>
        <w:t>на основан</w:t>
      </w:r>
      <w:r w:rsidR="00C45696" w:rsidRPr="007F5E39">
        <w:rPr>
          <w:rFonts w:ascii="Times New Roman" w:hAnsi="Times New Roman"/>
          <w:sz w:val="24"/>
          <w:szCs w:val="24"/>
        </w:rPr>
        <w:t xml:space="preserve">ии </w:t>
      </w:r>
      <w:r w:rsidR="005E3294" w:rsidRPr="007F5E39">
        <w:rPr>
          <w:rFonts w:ascii="Times New Roman" w:hAnsi="Times New Roman"/>
          <w:sz w:val="24"/>
          <w:szCs w:val="24"/>
        </w:rPr>
        <w:t>__________________</w:t>
      </w:r>
      <w:r w:rsidR="00AF0347" w:rsidRPr="007F5E39">
        <w:rPr>
          <w:rFonts w:ascii="Times New Roman" w:hAnsi="Times New Roman"/>
          <w:sz w:val="24"/>
          <w:szCs w:val="24"/>
        </w:rPr>
        <w:t xml:space="preserve">, </w:t>
      </w:r>
      <w:r w:rsidR="0063067C" w:rsidRPr="007F5E39">
        <w:rPr>
          <w:rFonts w:ascii="Times New Roman" w:hAnsi="Times New Roman"/>
          <w:sz w:val="24"/>
          <w:szCs w:val="24"/>
        </w:rPr>
        <w:t>заключили настоящий договор</w:t>
      </w:r>
      <w:r w:rsidR="00A538C5" w:rsidRPr="007F5E39">
        <w:rPr>
          <w:rFonts w:ascii="Times New Roman" w:hAnsi="Times New Roman"/>
          <w:sz w:val="24"/>
          <w:szCs w:val="24"/>
        </w:rPr>
        <w:t xml:space="preserve"> подряда (далее – Договор)</w:t>
      </w:r>
      <w:r w:rsidR="0063067C" w:rsidRPr="007F5E39">
        <w:rPr>
          <w:rFonts w:ascii="Times New Roman" w:hAnsi="Times New Roman"/>
          <w:sz w:val="24"/>
          <w:szCs w:val="24"/>
        </w:rPr>
        <w:t xml:space="preserve"> о нижеследующем</w:t>
      </w:r>
      <w:r w:rsidR="00546086" w:rsidRPr="007F5E39">
        <w:rPr>
          <w:rStyle w:val="a6"/>
          <w:rFonts w:ascii="Times New Roman" w:hAnsi="Times New Roman"/>
          <w:color w:val="000000"/>
          <w:sz w:val="24"/>
          <w:szCs w:val="24"/>
        </w:rPr>
        <w:t>:</w:t>
      </w:r>
    </w:p>
    <w:p w14:paraId="2CCF0375" w14:textId="77777777" w:rsidR="00546086" w:rsidRPr="007F5E39" w:rsidRDefault="00546086" w:rsidP="007F5E39">
      <w:pPr>
        <w:pStyle w:val="21"/>
        <w:ind w:left="284" w:firstLine="425"/>
        <w:rPr>
          <w:szCs w:val="24"/>
        </w:rPr>
      </w:pPr>
    </w:p>
    <w:p w14:paraId="1CC475E6" w14:textId="77777777" w:rsidR="00546086" w:rsidRPr="007F5E39" w:rsidRDefault="00546086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70A1F0FD" w14:textId="0482083B" w:rsidR="00546086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1.1. По настоящему договору Подрядчик обязуется по заданию Заказчика </w:t>
      </w:r>
      <w:r w:rsidR="00813C7B" w:rsidRPr="007F5E39">
        <w:rPr>
          <w:rStyle w:val="11"/>
          <w:color w:val="000000"/>
          <w:sz w:val="24"/>
          <w:szCs w:val="24"/>
        </w:rPr>
        <w:t xml:space="preserve">выполнить </w:t>
      </w:r>
      <w:r w:rsidR="00FE0573" w:rsidRPr="007F5E39">
        <w:rPr>
          <w:rFonts w:ascii="Times New Roman" w:hAnsi="Times New Roman"/>
          <w:bCs/>
          <w:color w:val="000000"/>
          <w:sz w:val="24"/>
          <w:szCs w:val="24"/>
        </w:rPr>
        <w:t xml:space="preserve">монтажные и пусконаладочные работы </w:t>
      </w:r>
      <w:r w:rsidR="001E14E8" w:rsidRPr="001E14E8">
        <w:rPr>
          <w:rFonts w:ascii="Times New Roman" w:hAnsi="Times New Roman"/>
          <w:bCs/>
          <w:color w:val="000000"/>
          <w:sz w:val="24"/>
          <w:szCs w:val="24"/>
        </w:rPr>
        <w:t>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</w:t>
      </w:r>
      <w:r w:rsidR="00107882" w:rsidRPr="007F5E39">
        <w:rPr>
          <w:rFonts w:ascii="Times New Roman" w:eastAsia="Times New Roman" w:hAnsi="Times New Roman"/>
          <w:bCs/>
          <w:kern w:val="32"/>
          <w:sz w:val="24"/>
          <w:szCs w:val="24"/>
          <w:lang w:eastAsia="x-none"/>
        </w:rPr>
        <w:t xml:space="preserve"> </w:t>
      </w:r>
      <w:r w:rsidR="00D90ADB" w:rsidRPr="007F5E39">
        <w:rPr>
          <w:rFonts w:ascii="Times New Roman" w:hAnsi="Times New Roman"/>
          <w:sz w:val="24"/>
          <w:szCs w:val="24"/>
        </w:rPr>
        <w:t xml:space="preserve">в объёме, установленном в </w:t>
      </w:r>
      <w:r w:rsidR="00B8556A" w:rsidRPr="007F5E39">
        <w:rPr>
          <w:rFonts w:ascii="Times New Roman" w:hAnsi="Times New Roman"/>
          <w:sz w:val="24"/>
          <w:szCs w:val="24"/>
        </w:rPr>
        <w:t>техничес</w:t>
      </w:r>
      <w:r w:rsidR="001A6767" w:rsidRPr="007F5E39">
        <w:rPr>
          <w:rFonts w:ascii="Times New Roman" w:hAnsi="Times New Roman"/>
          <w:sz w:val="24"/>
          <w:szCs w:val="24"/>
        </w:rPr>
        <w:t>ком задании (Приложение №</w:t>
      </w:r>
      <w:r w:rsidR="00A341E9" w:rsidRPr="007F5E39">
        <w:rPr>
          <w:rFonts w:ascii="Times New Roman" w:hAnsi="Times New Roman"/>
          <w:sz w:val="24"/>
          <w:szCs w:val="24"/>
        </w:rPr>
        <w:t>1)</w:t>
      </w:r>
      <w:r w:rsidR="007F5E39">
        <w:rPr>
          <w:rFonts w:ascii="Times New Roman" w:hAnsi="Times New Roman"/>
          <w:sz w:val="24"/>
          <w:szCs w:val="24"/>
        </w:rPr>
        <w:t xml:space="preserve">, </w:t>
      </w:r>
      <w:r w:rsidR="0071282A" w:rsidRPr="0071282A">
        <w:rPr>
          <w:rFonts w:ascii="Times New Roman" w:hAnsi="Times New Roman"/>
          <w:sz w:val="24"/>
          <w:szCs w:val="24"/>
        </w:rPr>
        <w:t>локальных сметных расчётах (Приложение №</w:t>
      </w:r>
      <w:r w:rsidR="0071282A">
        <w:rPr>
          <w:rFonts w:ascii="Times New Roman" w:hAnsi="Times New Roman"/>
          <w:sz w:val="24"/>
          <w:szCs w:val="24"/>
        </w:rPr>
        <w:t>2</w:t>
      </w:r>
      <w:r w:rsidR="0071282A" w:rsidRPr="0071282A">
        <w:rPr>
          <w:rFonts w:ascii="Times New Roman" w:hAnsi="Times New Roman"/>
          <w:sz w:val="24"/>
          <w:szCs w:val="24"/>
        </w:rPr>
        <w:t>, №</w:t>
      </w:r>
      <w:r w:rsidR="0071282A">
        <w:rPr>
          <w:rFonts w:ascii="Times New Roman" w:hAnsi="Times New Roman"/>
          <w:sz w:val="24"/>
          <w:szCs w:val="24"/>
        </w:rPr>
        <w:t>3</w:t>
      </w:r>
      <w:r w:rsidR="0071282A" w:rsidRPr="0071282A">
        <w:rPr>
          <w:rFonts w:ascii="Times New Roman" w:hAnsi="Times New Roman"/>
          <w:sz w:val="24"/>
          <w:szCs w:val="24"/>
        </w:rPr>
        <w:t>)</w:t>
      </w:r>
      <w:r w:rsidR="0071282A">
        <w:rPr>
          <w:rFonts w:ascii="Times New Roman" w:hAnsi="Times New Roman"/>
          <w:sz w:val="24"/>
          <w:szCs w:val="24"/>
        </w:rPr>
        <w:t xml:space="preserve">, </w:t>
      </w:r>
      <w:r w:rsidR="007F5E39">
        <w:rPr>
          <w:rFonts w:ascii="Times New Roman" w:hAnsi="Times New Roman"/>
          <w:sz w:val="24"/>
          <w:szCs w:val="24"/>
        </w:rPr>
        <w:t>сводно</w:t>
      </w:r>
      <w:r w:rsidR="00100001">
        <w:rPr>
          <w:rFonts w:ascii="Times New Roman" w:hAnsi="Times New Roman"/>
          <w:sz w:val="24"/>
          <w:szCs w:val="24"/>
        </w:rPr>
        <w:t>м</w:t>
      </w:r>
      <w:r w:rsidR="007F5E39">
        <w:rPr>
          <w:rFonts w:ascii="Times New Roman" w:hAnsi="Times New Roman"/>
          <w:sz w:val="24"/>
          <w:szCs w:val="24"/>
        </w:rPr>
        <w:t xml:space="preserve"> сметно</w:t>
      </w:r>
      <w:r w:rsidR="00100001">
        <w:rPr>
          <w:rFonts w:ascii="Times New Roman" w:hAnsi="Times New Roman"/>
          <w:sz w:val="24"/>
          <w:szCs w:val="24"/>
        </w:rPr>
        <w:t>м</w:t>
      </w:r>
      <w:r w:rsidR="007F5E39">
        <w:rPr>
          <w:rFonts w:ascii="Times New Roman" w:hAnsi="Times New Roman"/>
          <w:sz w:val="24"/>
          <w:szCs w:val="24"/>
        </w:rPr>
        <w:t xml:space="preserve"> расчет</w:t>
      </w:r>
      <w:r w:rsidR="00100001">
        <w:rPr>
          <w:rFonts w:ascii="Times New Roman" w:hAnsi="Times New Roman"/>
          <w:sz w:val="24"/>
          <w:szCs w:val="24"/>
        </w:rPr>
        <w:t>е</w:t>
      </w:r>
      <w:r w:rsidR="007F5E39">
        <w:rPr>
          <w:rFonts w:ascii="Times New Roman" w:hAnsi="Times New Roman"/>
          <w:sz w:val="24"/>
          <w:szCs w:val="24"/>
        </w:rPr>
        <w:t xml:space="preserve"> стоимости строительства (Приложение №</w:t>
      </w:r>
      <w:r w:rsidR="0071282A">
        <w:rPr>
          <w:rFonts w:ascii="Times New Roman" w:hAnsi="Times New Roman"/>
          <w:sz w:val="24"/>
          <w:szCs w:val="24"/>
        </w:rPr>
        <w:t>4</w:t>
      </w:r>
      <w:r w:rsidR="007F5E39">
        <w:rPr>
          <w:rFonts w:ascii="Times New Roman" w:hAnsi="Times New Roman"/>
          <w:sz w:val="24"/>
          <w:szCs w:val="24"/>
        </w:rPr>
        <w:t>)</w:t>
      </w:r>
      <w:r w:rsidR="00100001">
        <w:rPr>
          <w:rFonts w:ascii="Times New Roman" w:hAnsi="Times New Roman"/>
          <w:sz w:val="24"/>
          <w:szCs w:val="24"/>
        </w:rPr>
        <w:t>,</w:t>
      </w:r>
      <w:r w:rsidR="00A341E9" w:rsidRPr="007F5E39">
        <w:rPr>
          <w:rFonts w:ascii="Times New Roman" w:hAnsi="Times New Roman"/>
          <w:sz w:val="24"/>
          <w:szCs w:val="24"/>
        </w:rPr>
        <w:t xml:space="preserve"> </w:t>
      </w:r>
      <w:r w:rsidR="00100001">
        <w:rPr>
          <w:rFonts w:ascii="Times New Roman" w:hAnsi="Times New Roman"/>
          <w:sz w:val="24"/>
          <w:szCs w:val="24"/>
        </w:rPr>
        <w:t>проектной документации (Приложение №5)</w:t>
      </w:r>
      <w:r w:rsidRPr="007F5E39">
        <w:rPr>
          <w:rStyle w:val="11"/>
          <w:color w:val="000000"/>
          <w:sz w:val="24"/>
          <w:szCs w:val="24"/>
        </w:rPr>
        <w:t xml:space="preserve"> и сдать результат работ Заказчику, а Заказчик обязуется при</w:t>
      </w:r>
      <w:r w:rsidR="00A341E9" w:rsidRPr="007F5E39">
        <w:rPr>
          <w:rStyle w:val="11"/>
          <w:color w:val="000000"/>
          <w:sz w:val="24"/>
          <w:szCs w:val="24"/>
        </w:rPr>
        <w:t xml:space="preserve">нять и оплатить результат </w:t>
      </w:r>
      <w:r w:rsidR="00100001">
        <w:rPr>
          <w:rStyle w:val="11"/>
          <w:color w:val="000000"/>
          <w:sz w:val="24"/>
          <w:szCs w:val="24"/>
        </w:rPr>
        <w:t>р</w:t>
      </w:r>
      <w:r w:rsidRPr="007F5E39">
        <w:rPr>
          <w:rStyle w:val="11"/>
          <w:color w:val="000000"/>
          <w:sz w:val="24"/>
          <w:szCs w:val="24"/>
        </w:rPr>
        <w:t>абот.</w:t>
      </w:r>
    </w:p>
    <w:p w14:paraId="2255C166" w14:textId="60909C0D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 xml:space="preserve">1.2. </w:t>
      </w:r>
      <w:r w:rsidRPr="00374A0B">
        <w:rPr>
          <w:rFonts w:ascii="Times New Roman" w:hAnsi="Times New Roman"/>
          <w:sz w:val="24"/>
          <w:szCs w:val="24"/>
        </w:rPr>
        <w:t>Работы по монтажу систем (средств, установок) обеспечения пожарной безопасности зданий и сооружений должны соответствовать требованиям локального сметного расчета, описанию объекта закупки, а также требованиям действующих нормативных документов.</w:t>
      </w:r>
    </w:p>
    <w:p w14:paraId="2283088F" w14:textId="4A3A1652" w:rsidR="00374A0B" w:rsidRP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1.</w:t>
      </w:r>
      <w:r>
        <w:rPr>
          <w:rStyle w:val="11"/>
          <w:sz w:val="24"/>
          <w:szCs w:val="24"/>
        </w:rPr>
        <w:t xml:space="preserve">3. </w:t>
      </w:r>
      <w:r w:rsidRPr="00374A0B">
        <w:rPr>
          <w:rFonts w:ascii="Times New Roman" w:hAnsi="Times New Roman"/>
          <w:sz w:val="24"/>
          <w:szCs w:val="24"/>
        </w:rPr>
        <w:t>Отступления от локального сметного расчета в процессе монтажа технических средств сигнализации не допускается без согласования с Заказчиком.</w:t>
      </w:r>
    </w:p>
    <w:p w14:paraId="0FA71492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17CCE5DB" w14:textId="77777777" w:rsidR="00546086" w:rsidRPr="007F5E39" w:rsidRDefault="00A341E9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2.Цена и порядок расчё</w:t>
      </w:r>
      <w:r w:rsidR="00546086" w:rsidRPr="007F5E39">
        <w:rPr>
          <w:rFonts w:ascii="Times New Roman" w:hAnsi="Times New Roman"/>
          <w:b/>
          <w:sz w:val="24"/>
          <w:szCs w:val="24"/>
        </w:rPr>
        <w:t>тов по договору</w:t>
      </w:r>
    </w:p>
    <w:p w14:paraId="2A9ABA9B" w14:textId="24D9BC92" w:rsidR="00461B32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2</w:t>
      </w:r>
      <w:r w:rsidRPr="007F5E39">
        <w:rPr>
          <w:rStyle w:val="11"/>
          <w:sz w:val="24"/>
          <w:szCs w:val="24"/>
        </w:rPr>
        <w:t>.</w:t>
      </w:r>
      <w:r w:rsidR="00C33801" w:rsidRPr="007F5E39">
        <w:rPr>
          <w:rStyle w:val="11"/>
          <w:sz w:val="24"/>
          <w:szCs w:val="24"/>
        </w:rPr>
        <w:t>1</w:t>
      </w:r>
      <w:r w:rsidRPr="007F5E39">
        <w:rPr>
          <w:rStyle w:val="11"/>
          <w:sz w:val="24"/>
          <w:szCs w:val="24"/>
        </w:rPr>
        <w:t xml:space="preserve">. </w:t>
      </w:r>
      <w:r w:rsidR="00461B32" w:rsidRPr="007F5E39">
        <w:rPr>
          <w:rStyle w:val="11"/>
          <w:sz w:val="24"/>
          <w:szCs w:val="24"/>
        </w:rPr>
        <w:t xml:space="preserve">Цена </w:t>
      </w:r>
      <w:r w:rsidR="00526A45" w:rsidRPr="007F5E39">
        <w:rPr>
          <w:rStyle w:val="11"/>
          <w:sz w:val="24"/>
          <w:szCs w:val="24"/>
        </w:rPr>
        <w:t>Договора</w:t>
      </w:r>
      <w:r w:rsidR="00461B32" w:rsidRPr="007F5E39">
        <w:rPr>
          <w:rStyle w:val="11"/>
          <w:sz w:val="24"/>
          <w:szCs w:val="24"/>
        </w:rPr>
        <w:t xml:space="preserve"> составляет</w:t>
      </w:r>
      <w:r w:rsidR="00096A8B" w:rsidRPr="007F5E39">
        <w:rPr>
          <w:rStyle w:val="11"/>
          <w:sz w:val="24"/>
          <w:szCs w:val="24"/>
        </w:rPr>
        <w:t xml:space="preserve"> </w:t>
      </w:r>
      <w:r w:rsidR="00FE0573" w:rsidRPr="007F5E39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C45696" w:rsidRPr="007F5E3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E0573" w:rsidRPr="007F5E39">
        <w:rPr>
          <w:rFonts w:ascii="Times New Roman" w:hAnsi="Times New Roman"/>
          <w:sz w:val="24"/>
          <w:szCs w:val="24"/>
          <w:lang w:eastAsia="ru-RU"/>
        </w:rPr>
        <w:t>____________________</w:t>
      </w:r>
      <w:r w:rsidR="0093125A" w:rsidRPr="007F5E39">
        <w:rPr>
          <w:rFonts w:ascii="Times New Roman" w:hAnsi="Times New Roman"/>
          <w:sz w:val="24"/>
          <w:szCs w:val="24"/>
          <w:lang w:eastAsia="ru-RU"/>
        </w:rPr>
        <w:t>)</w:t>
      </w:r>
      <w:r w:rsidR="00C45696" w:rsidRPr="007F5E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>рубл</w:t>
      </w:r>
      <w:r w:rsidR="00017900" w:rsidRPr="007F5E3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 xml:space="preserve"> 0</w:t>
      </w:r>
      <w:r w:rsidR="00FF23F3" w:rsidRPr="007F5E3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</w:t>
      </w:r>
      <w:r w:rsidR="00C45696" w:rsidRPr="007F5E39">
        <w:rPr>
          <w:rStyle w:val="af0"/>
          <w:rFonts w:ascii="Times New Roman" w:eastAsia="Calibri" w:hAnsi="Times New Roman"/>
          <w:sz w:val="24"/>
          <w:szCs w:val="24"/>
        </w:rPr>
        <w:t xml:space="preserve"> </w:t>
      </w:r>
      <w:r w:rsidR="00D90ADB" w:rsidRPr="007F5E39">
        <w:rPr>
          <w:rStyle w:val="11"/>
          <w:sz w:val="24"/>
          <w:szCs w:val="24"/>
        </w:rPr>
        <w:t>в том числе НДС</w:t>
      </w:r>
      <w:r w:rsidR="00FE0573" w:rsidRPr="007F5E39">
        <w:rPr>
          <w:rStyle w:val="11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i/>
          <w:sz w:val="24"/>
          <w:szCs w:val="24"/>
          <w:lang w:eastAsia="ru-RU"/>
        </w:rPr>
        <w:t>(если участник размещения заказа имеет право на освобождение от уплаты НДС, то указывается «НДС не облагается»)</w:t>
      </w:r>
      <w:r w:rsidR="007B7CFD" w:rsidRPr="007F5E39">
        <w:rPr>
          <w:rStyle w:val="11"/>
          <w:sz w:val="24"/>
          <w:szCs w:val="24"/>
        </w:rPr>
        <w:t>.</w:t>
      </w:r>
    </w:p>
    <w:p w14:paraId="0CF5A10E" w14:textId="27E5638F" w:rsidR="002E41B0" w:rsidRPr="007F5E39" w:rsidRDefault="007B7CFD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2.2. </w:t>
      </w:r>
      <w:r w:rsidR="00695348" w:rsidRPr="007F5E39">
        <w:rPr>
          <w:rStyle w:val="11"/>
          <w:color w:val="000000"/>
          <w:sz w:val="24"/>
          <w:szCs w:val="24"/>
        </w:rPr>
        <w:t>Це</w:t>
      </w:r>
      <w:r w:rsidR="00C45696" w:rsidRPr="007F5E39">
        <w:rPr>
          <w:rStyle w:val="11"/>
          <w:color w:val="000000"/>
          <w:sz w:val="24"/>
          <w:szCs w:val="24"/>
        </w:rPr>
        <w:t xml:space="preserve">на Договора включает в себя все </w:t>
      </w:r>
      <w:r w:rsidR="00695348" w:rsidRPr="007F5E39">
        <w:rPr>
          <w:rStyle w:val="11"/>
          <w:color w:val="000000"/>
          <w:sz w:val="24"/>
          <w:szCs w:val="24"/>
        </w:rPr>
        <w:t>расходы</w:t>
      </w:r>
      <w:r w:rsidR="008076D4" w:rsidRPr="007F5E39">
        <w:rPr>
          <w:rStyle w:val="11"/>
          <w:color w:val="000000"/>
          <w:sz w:val="24"/>
          <w:szCs w:val="24"/>
        </w:rPr>
        <w:t>,</w:t>
      </w:r>
      <w:r w:rsidR="00695348" w:rsidRPr="007F5E39">
        <w:rPr>
          <w:rStyle w:val="11"/>
          <w:color w:val="000000"/>
          <w:sz w:val="24"/>
          <w:szCs w:val="24"/>
        </w:rPr>
        <w:t xml:space="preserve">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p w14:paraId="46305A45" w14:textId="4DC330E7" w:rsidR="002E41B0" w:rsidRPr="007F5E39" w:rsidRDefault="002E41B0" w:rsidP="007F5E39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Оплата по Договору производится Заказчиком путём перечисления денежных средств на расчётный счёт Подрядчика в течение </w:t>
      </w:r>
      <w:r w:rsidR="00107882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107882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рабочих дней с даты подписания акта о приёмке выполненных работ (составленного по утверждённой действующим законодательством Российской Федерации форме КС-2), справки о стоимости выполненных работ и затрат (составленной по утверждённой действующим законодательством Российской Федерации форме КС-3), счета-фактуры</w:t>
      </w:r>
      <w:r w:rsidR="00FE0573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E0573" w:rsidRPr="007F5E39">
        <w:rPr>
          <w:rFonts w:ascii="Times New Roman" w:hAnsi="Times New Roman"/>
          <w:i/>
          <w:sz w:val="24"/>
          <w:szCs w:val="24"/>
          <w:lang w:eastAsia="ru-RU"/>
        </w:rPr>
        <w:t>(счета, в случае, если участник размещения заказа имеет право на освобождение от уплаты НДС)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803EE25" w14:textId="77777777" w:rsidR="002E41B0" w:rsidRPr="007F5E39" w:rsidRDefault="002E41B0" w:rsidP="007F5E39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2.4. Все расчёты по Договору осуществляются в российских рублях. Обязанности Заказчика по оплате считаются исполненными с момента списания денежных средств с расчётного счёта Заказчика. Форма оплаты – безналичный расчёт.</w:t>
      </w:r>
    </w:p>
    <w:p w14:paraId="59D3DC8E" w14:textId="77777777" w:rsidR="00546086" w:rsidRPr="007F5E39" w:rsidRDefault="00546086" w:rsidP="007F5E39">
      <w:pPr>
        <w:pStyle w:val="a5"/>
        <w:tabs>
          <w:tab w:val="num" w:pos="426"/>
        </w:tabs>
        <w:ind w:left="284" w:firstLine="425"/>
        <w:jc w:val="both"/>
        <w:rPr>
          <w:sz w:val="24"/>
          <w:szCs w:val="24"/>
        </w:rPr>
      </w:pPr>
    </w:p>
    <w:p w14:paraId="2FC108A2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14:paraId="1B74E88D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3.1. Подрядчик</w:t>
      </w:r>
      <w:r w:rsidR="007944F5" w:rsidRPr="007F5E39">
        <w:rPr>
          <w:rStyle w:val="11"/>
          <w:b/>
          <w:color w:val="000000"/>
          <w:sz w:val="24"/>
          <w:szCs w:val="24"/>
        </w:rPr>
        <w:t xml:space="preserve"> обязан</w:t>
      </w:r>
      <w:r w:rsidRPr="007F5E39">
        <w:rPr>
          <w:rStyle w:val="11"/>
          <w:b/>
          <w:color w:val="000000"/>
          <w:sz w:val="24"/>
          <w:szCs w:val="24"/>
        </w:rPr>
        <w:t xml:space="preserve">: </w:t>
      </w:r>
    </w:p>
    <w:p w14:paraId="17A3CB8C" w14:textId="77777777" w:rsidR="00100001" w:rsidRDefault="00546086" w:rsidP="00100001">
      <w:pPr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3.1.1. </w:t>
      </w:r>
      <w:r w:rsidR="007944F5" w:rsidRPr="007F5E39">
        <w:rPr>
          <w:rStyle w:val="11"/>
          <w:color w:val="000000"/>
          <w:sz w:val="24"/>
          <w:szCs w:val="24"/>
        </w:rPr>
        <w:t>К</w:t>
      </w:r>
      <w:r w:rsidRPr="007F5E39">
        <w:rPr>
          <w:rStyle w:val="11"/>
          <w:color w:val="000000"/>
          <w:sz w:val="24"/>
          <w:szCs w:val="24"/>
        </w:rPr>
        <w:t>ачественно и в полном объ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Pr="007F5E39">
        <w:rPr>
          <w:rStyle w:val="11"/>
          <w:color w:val="000000"/>
          <w:sz w:val="24"/>
          <w:szCs w:val="24"/>
        </w:rPr>
        <w:t xml:space="preserve">ме выполнить </w:t>
      </w:r>
      <w:r w:rsidR="00100001">
        <w:rPr>
          <w:rStyle w:val="11"/>
          <w:color w:val="000000"/>
          <w:sz w:val="24"/>
          <w:szCs w:val="24"/>
        </w:rPr>
        <w:t>р</w:t>
      </w:r>
      <w:r w:rsidR="007944F5" w:rsidRPr="007F5E39">
        <w:rPr>
          <w:rStyle w:val="11"/>
          <w:color w:val="000000"/>
          <w:sz w:val="24"/>
          <w:szCs w:val="24"/>
        </w:rPr>
        <w:t xml:space="preserve">аботы </w:t>
      </w:r>
      <w:r w:rsidRPr="007F5E39">
        <w:rPr>
          <w:rStyle w:val="11"/>
          <w:color w:val="000000"/>
          <w:sz w:val="24"/>
          <w:szCs w:val="24"/>
        </w:rPr>
        <w:t>и сдать их результат Заказчику.</w:t>
      </w:r>
    </w:p>
    <w:p w14:paraId="6A9C1CC4" w14:textId="5E7DE38D" w:rsidR="006E11E8" w:rsidRPr="007F5E39" w:rsidRDefault="00100001" w:rsidP="00100001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 xml:space="preserve">3.1.2. </w:t>
      </w:r>
      <w:r w:rsidR="006E11E8" w:rsidRPr="007F5E39">
        <w:rPr>
          <w:rFonts w:ascii="Times New Roman" w:hAnsi="Times New Roman"/>
          <w:sz w:val="24"/>
          <w:szCs w:val="24"/>
        </w:rPr>
        <w:t>При монтаже системы автоматической пожарной сигнализации и системы оповещения руководствоваться следующими документами:</w:t>
      </w:r>
    </w:p>
    <w:p w14:paraId="02087C6D" w14:textId="395A82B8" w:rsidR="006E11E8" w:rsidRPr="007F5E39" w:rsidRDefault="006E11E8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lastRenderedPageBreak/>
        <w:t>- Федеральны</w:t>
      </w:r>
      <w:r w:rsidR="00374A0B">
        <w:rPr>
          <w:rFonts w:ascii="Times New Roman" w:hAnsi="Times New Roman"/>
          <w:sz w:val="24"/>
          <w:szCs w:val="24"/>
        </w:rPr>
        <w:t>м</w:t>
      </w:r>
      <w:r w:rsidRPr="007F5E39">
        <w:rPr>
          <w:rFonts w:ascii="Times New Roman" w:hAnsi="Times New Roman"/>
          <w:sz w:val="24"/>
          <w:szCs w:val="24"/>
        </w:rPr>
        <w:t xml:space="preserve"> закон</w:t>
      </w:r>
      <w:r w:rsidR="00374A0B">
        <w:rPr>
          <w:rFonts w:ascii="Times New Roman" w:hAnsi="Times New Roman"/>
          <w:sz w:val="24"/>
          <w:szCs w:val="24"/>
        </w:rPr>
        <w:t>ом</w:t>
      </w:r>
      <w:r w:rsidRPr="007F5E39">
        <w:rPr>
          <w:rFonts w:ascii="Times New Roman" w:hAnsi="Times New Roman"/>
          <w:sz w:val="24"/>
          <w:szCs w:val="24"/>
        </w:rPr>
        <w:t xml:space="preserve"> РФ от 22. 07. 2008г. № 123 - ФЗ «Технический регламент о требованиях пожарной безопасности»</w:t>
      </w:r>
    </w:p>
    <w:p w14:paraId="1A9A0052" w14:textId="60558FE7" w:rsidR="006E11E8" w:rsidRPr="007F5E39" w:rsidRDefault="006E11E8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ГОСТ</w:t>
      </w:r>
      <w:r w:rsidR="00374A0B">
        <w:rPr>
          <w:rFonts w:ascii="Times New Roman" w:hAnsi="Times New Roman"/>
          <w:sz w:val="24"/>
          <w:szCs w:val="24"/>
        </w:rPr>
        <w:t>ом</w:t>
      </w:r>
      <w:r w:rsidRPr="007F5E39">
        <w:rPr>
          <w:rFonts w:ascii="Times New Roman" w:hAnsi="Times New Roman"/>
          <w:sz w:val="24"/>
          <w:szCs w:val="24"/>
        </w:rPr>
        <w:t xml:space="preserve"> 12.1.033-81 «Система стандартов безопасности труда. Пожарная безопасность. Термины и определения;</w:t>
      </w:r>
    </w:p>
    <w:p w14:paraId="135D050F" w14:textId="400E338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РД 78.145-93 «Системы и комплексы охранной, пожарной и охранно-пожарной сигнализации. Правила производства и приемки работ»;</w:t>
      </w:r>
    </w:p>
    <w:p w14:paraId="405AA315" w14:textId="4D7E809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12.1.004-91 «Межгосударственный стандарт. Система стандартов безопасности труда. Пожарная безопасность. Общие требования»;</w:t>
      </w:r>
    </w:p>
    <w:p w14:paraId="702F2D19" w14:textId="0916E085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28130-89 (СТ СЭВ 6301-88) «Пожарная техника. Огнетушители, установки пожаротушения и пожарной сигнализации. Обозначения условные графические»;</w:t>
      </w:r>
    </w:p>
    <w:p w14:paraId="5CE21B6E" w14:textId="4DAFF76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31565-2012 - «Кабельные изделия. Требования пожарной безопасности»;</w:t>
      </w:r>
    </w:p>
    <w:p w14:paraId="694334D5" w14:textId="72B20C64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12.1.030-81 – «Система стандартов безопасности труда. Электробезопасность. Защитное заземление. Зануление»;</w:t>
      </w:r>
    </w:p>
    <w:p w14:paraId="59B11452" w14:textId="33925576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Р 52435-2015 Национальный стандарт Российской Федерации «Технические средства охранной сигнализации. Классификация. Общие технические требования и методы испытаний»;</w:t>
      </w:r>
    </w:p>
    <w:p w14:paraId="32874F6F" w14:textId="4BB74649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СП 1.13130.2020 - «Системы противопожарной защиты. Эвакуационные пути и выходы»;</w:t>
      </w:r>
    </w:p>
    <w:p w14:paraId="0BFF2700" w14:textId="6FFBC4E2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СП 484.1311500.2020  «Системы  противопожарной   защиты.   Системы   пожарной</w:t>
      </w:r>
    </w:p>
    <w:p w14:paraId="355D80C5" w14:textId="778E166D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сигнализации и  автоматизация систем противопожарной защиты. Нормы и правила</w:t>
      </w:r>
      <w:r w:rsidR="007F5E39">
        <w:rPr>
          <w:rFonts w:ascii="Times New Roman" w:eastAsiaTheme="minorHAnsi" w:hAnsi="Times New Roman"/>
          <w:sz w:val="24"/>
          <w:szCs w:val="24"/>
        </w:rPr>
        <w:t xml:space="preserve"> </w:t>
      </w:r>
      <w:r w:rsidRPr="007F5E39">
        <w:rPr>
          <w:rFonts w:ascii="Times New Roman" w:eastAsiaTheme="minorHAnsi" w:hAnsi="Times New Roman"/>
          <w:sz w:val="24"/>
          <w:szCs w:val="24"/>
        </w:rPr>
        <w:t>проектирования»;</w:t>
      </w:r>
    </w:p>
    <w:p w14:paraId="5F21D151" w14:textId="77777777" w:rsidR="006E11E8" w:rsidRPr="007F5E39" w:rsidRDefault="006E11E8" w:rsidP="007F5E39">
      <w:pPr>
        <w:pStyle w:val="a5"/>
        <w:autoSpaceDE w:val="0"/>
        <w:autoSpaceDN w:val="0"/>
        <w:adjustRightInd w:val="0"/>
        <w:ind w:left="284" w:firstLine="425"/>
        <w:jc w:val="both"/>
        <w:rPr>
          <w:rFonts w:eastAsiaTheme="minorHAnsi"/>
          <w:sz w:val="24"/>
          <w:szCs w:val="24"/>
          <w:lang w:eastAsia="en-US"/>
        </w:rPr>
      </w:pPr>
      <w:r w:rsidRPr="007F5E39">
        <w:rPr>
          <w:rFonts w:eastAsiaTheme="minorHAnsi"/>
          <w:sz w:val="24"/>
          <w:szCs w:val="24"/>
          <w:lang w:eastAsia="en-US"/>
        </w:rPr>
        <w:t>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14:paraId="2F6802C5" w14:textId="7FB938B7" w:rsidR="006E11E8" w:rsidRPr="007F5E39" w:rsidRDefault="007F5E39" w:rsidP="007F5E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6E11E8" w:rsidRPr="007F5E39">
        <w:rPr>
          <w:rFonts w:ascii="Times New Roman" w:eastAsiaTheme="minorHAnsi" w:hAnsi="Times New Roman"/>
          <w:sz w:val="24"/>
          <w:szCs w:val="24"/>
        </w:rPr>
        <w:t xml:space="preserve"> - СП 3.13130.2009 «Системы противопожарной защиты. Системы оповещения и управления эвакуацией людей при пожаре. Требования пожарной безопасности»;</w:t>
      </w:r>
    </w:p>
    <w:p w14:paraId="443EFA16" w14:textId="67CBBA70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СП 6.13130.2021 «Электроустановки низковольтные»;</w:t>
      </w:r>
    </w:p>
    <w:p w14:paraId="3F0CF283" w14:textId="65346D10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СП 12.13130.2009 «Определение категорий помещений, зданий и наружных установок по взрывопожарной и пожарной опасности»</w:t>
      </w:r>
    </w:p>
    <w:p w14:paraId="6EC0613B" w14:textId="162E210A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 ПУЭ-98 «Правила устройства электроустановок». Издание 7;</w:t>
      </w:r>
    </w:p>
    <w:p w14:paraId="6F0A1773" w14:textId="0FE55089" w:rsidR="00A341E9" w:rsidRDefault="006E11E8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 ГОСТ</w:t>
      </w:r>
      <w:r w:rsidR="00374A0B">
        <w:rPr>
          <w:rFonts w:ascii="Times New Roman" w:eastAsiaTheme="minorHAnsi" w:hAnsi="Times New Roman"/>
          <w:sz w:val="24"/>
          <w:szCs w:val="24"/>
        </w:rPr>
        <w:t>ом</w:t>
      </w:r>
      <w:r w:rsidRPr="007F5E39">
        <w:rPr>
          <w:rFonts w:ascii="Times New Roman" w:eastAsiaTheme="minorHAnsi" w:hAnsi="Times New Roman"/>
          <w:sz w:val="24"/>
          <w:szCs w:val="24"/>
        </w:rPr>
        <w:t xml:space="preserve"> 12.1.004-91 ССБТ «Пожарная безопасность. Общие требования»</w:t>
      </w:r>
      <w:r w:rsidR="00A341E9" w:rsidRPr="007F5E39">
        <w:rPr>
          <w:rStyle w:val="11"/>
          <w:color w:val="000000"/>
          <w:sz w:val="24"/>
          <w:szCs w:val="24"/>
        </w:rPr>
        <w:t>.</w:t>
      </w:r>
    </w:p>
    <w:p w14:paraId="37C9CB47" w14:textId="000E78CA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3.1.3. Осуществить п</w:t>
      </w:r>
      <w:r w:rsidRPr="00374A0B">
        <w:rPr>
          <w:rFonts w:ascii="Times New Roman" w:hAnsi="Times New Roman"/>
          <w:sz w:val="24"/>
          <w:szCs w:val="24"/>
        </w:rPr>
        <w:t>роизводство работ с соблюдением всех норм и правил выполнения работ, связанных с предметом договора.</w:t>
      </w:r>
    </w:p>
    <w:p w14:paraId="463C823F" w14:textId="08F3CD0D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3.1.4. С</w:t>
      </w:r>
      <w:r w:rsidRPr="00374A0B">
        <w:rPr>
          <w:rFonts w:ascii="Times New Roman" w:hAnsi="Times New Roman"/>
          <w:sz w:val="24"/>
          <w:szCs w:val="24"/>
        </w:rPr>
        <w:t>облюдать нормализованную технологию выполнения работ, регламентированную СНиП и законодательством РФ.</w:t>
      </w:r>
    </w:p>
    <w:p w14:paraId="0C0E17C9" w14:textId="52FF79E7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 Доставлять готовую</w:t>
      </w:r>
      <w:r w:rsidRPr="00374A0B">
        <w:rPr>
          <w:rFonts w:ascii="Times New Roman" w:hAnsi="Times New Roman"/>
          <w:sz w:val="24"/>
          <w:szCs w:val="24"/>
        </w:rPr>
        <w:t xml:space="preserve"> продукци</w:t>
      </w:r>
      <w:r>
        <w:rPr>
          <w:rFonts w:ascii="Times New Roman" w:hAnsi="Times New Roman"/>
          <w:sz w:val="24"/>
          <w:szCs w:val="24"/>
        </w:rPr>
        <w:t>ю</w:t>
      </w:r>
      <w:r w:rsidRPr="00374A0B">
        <w:rPr>
          <w:rFonts w:ascii="Times New Roman" w:hAnsi="Times New Roman"/>
          <w:sz w:val="24"/>
          <w:szCs w:val="24"/>
        </w:rPr>
        <w:t>, материалы, комплектующие и оборудование, на объект в фирменной упаковке (защитной пленке) с техническими характеристиками завода изготовителя, и до начала производства работ предъявляются Заказчику, который комиссионно принимает и допускает к работе с составлением акта соответствия/несоответствия (составляется в произвольной форме). Используемое (монтируемое) в рамках выполнения работ по договору оборудование, материалы, конструкции, комплектующие должны быть новыми, современными, высокотехнологичными, отвечающими требованиям ГОСТ, соответствовать техническим условиям, стандартам и нормам действующего законодательства Российской Федерации, и иным требованиям, предусмотренным настоящим техническим заданием, и иметь соответствующие сертификаты качества. Если соответствующий стандарт не задан, то действуют нормы страны-изготовителя оборудования, которые не должны быть хуже норм, применяемых в России.</w:t>
      </w:r>
    </w:p>
    <w:p w14:paraId="2DF47C32" w14:textId="0ED3D454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3.1.6. Обращать внимание п</w:t>
      </w:r>
      <w:r w:rsidRPr="00374A0B">
        <w:rPr>
          <w:rFonts w:ascii="Times New Roman" w:hAnsi="Times New Roman"/>
          <w:sz w:val="24"/>
          <w:szCs w:val="24"/>
        </w:rPr>
        <w:t>ри проведении работ на сохранность существующих транзитных сетей, конструкций и других элементов.</w:t>
      </w:r>
    </w:p>
    <w:p w14:paraId="6F8561B2" w14:textId="749D1F22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3.1.7. Восстанавливать п</w:t>
      </w:r>
      <w:r w:rsidRPr="00374A0B">
        <w:rPr>
          <w:rFonts w:ascii="Times New Roman" w:hAnsi="Times New Roman"/>
          <w:sz w:val="24"/>
          <w:szCs w:val="24"/>
        </w:rPr>
        <w:t>оврежденные в процессе работ существующие сети, элементы и конструкции без дополнительной оплаты.</w:t>
      </w:r>
    </w:p>
    <w:p w14:paraId="4AC04A8B" w14:textId="73C0C530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3.1.8. </w:t>
      </w:r>
      <w:r w:rsidR="00CE79A2">
        <w:rPr>
          <w:rFonts w:ascii="Times New Roman" w:hAnsi="Times New Roman"/>
          <w:sz w:val="24"/>
          <w:szCs w:val="24"/>
        </w:rPr>
        <w:t>Выполнить р</w:t>
      </w:r>
      <w:r w:rsidRPr="00374A0B">
        <w:rPr>
          <w:rFonts w:ascii="Times New Roman" w:hAnsi="Times New Roman"/>
          <w:sz w:val="24"/>
          <w:szCs w:val="24"/>
        </w:rPr>
        <w:t>аботы качественно, в полном объеме, в установленные Договором сроки.</w:t>
      </w:r>
    </w:p>
    <w:p w14:paraId="284EDCE8" w14:textId="492E8C7A" w:rsidR="00CE79A2" w:rsidRDefault="00CE79A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3.1.9. О</w:t>
      </w:r>
      <w:r w:rsidRPr="00CE79A2">
        <w:rPr>
          <w:rFonts w:ascii="Times New Roman" w:hAnsi="Times New Roman"/>
          <w:sz w:val="24"/>
          <w:szCs w:val="24"/>
        </w:rPr>
        <w:t>рганиз</w:t>
      </w:r>
      <w:r>
        <w:rPr>
          <w:rFonts w:ascii="Times New Roman" w:hAnsi="Times New Roman"/>
          <w:sz w:val="24"/>
          <w:szCs w:val="24"/>
        </w:rPr>
        <w:t>овать</w:t>
      </w:r>
      <w:r w:rsidRPr="00CE79A2">
        <w:rPr>
          <w:rFonts w:ascii="Times New Roman" w:hAnsi="Times New Roman"/>
          <w:sz w:val="24"/>
          <w:szCs w:val="24"/>
        </w:rPr>
        <w:t xml:space="preserve"> ежедневную доставку своего персонала для выполнения работ на объекте и вывозку его с объекта.</w:t>
      </w:r>
    </w:p>
    <w:p w14:paraId="19D0026F" w14:textId="2856A58D" w:rsidR="00CE79A2" w:rsidRDefault="00CE79A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3.1.10. Выполнить р</w:t>
      </w:r>
      <w:r w:rsidRPr="00CE79A2">
        <w:rPr>
          <w:rFonts w:ascii="Times New Roman" w:hAnsi="Times New Roman"/>
          <w:sz w:val="24"/>
          <w:szCs w:val="24"/>
        </w:rPr>
        <w:t xml:space="preserve">аботы в условиях действующего учреждения. Выполнение работ не должно препятствовать или создавать неудобства в работе Заказчика, представлять угрозу для </w:t>
      </w:r>
      <w:r w:rsidRPr="00CE79A2">
        <w:rPr>
          <w:rFonts w:ascii="Times New Roman" w:hAnsi="Times New Roman"/>
          <w:sz w:val="24"/>
          <w:szCs w:val="24"/>
        </w:rPr>
        <w:lastRenderedPageBreak/>
        <w:t xml:space="preserve">сотрудников Заказчика или третьих лиц. </w:t>
      </w:r>
      <w:r>
        <w:rPr>
          <w:rFonts w:ascii="Times New Roman" w:hAnsi="Times New Roman"/>
          <w:sz w:val="24"/>
          <w:szCs w:val="24"/>
        </w:rPr>
        <w:t>О</w:t>
      </w:r>
      <w:r w:rsidRPr="00CE79A2">
        <w:rPr>
          <w:rFonts w:ascii="Times New Roman" w:hAnsi="Times New Roman"/>
          <w:sz w:val="24"/>
          <w:szCs w:val="24"/>
        </w:rPr>
        <w:t>беспе</w:t>
      </w:r>
      <w:r>
        <w:rPr>
          <w:rFonts w:ascii="Times New Roman" w:hAnsi="Times New Roman"/>
          <w:sz w:val="24"/>
          <w:szCs w:val="24"/>
        </w:rPr>
        <w:t>чи</w:t>
      </w:r>
      <w:r w:rsidRPr="00CE79A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CE79A2">
        <w:rPr>
          <w:rFonts w:ascii="Times New Roman" w:hAnsi="Times New Roman"/>
          <w:sz w:val="24"/>
          <w:szCs w:val="24"/>
        </w:rPr>
        <w:t xml:space="preserve"> соблюдение правил действующего внутреннего распорядка, внутренних положений и инструкций Заказчика.</w:t>
      </w:r>
    </w:p>
    <w:p w14:paraId="1A52844F" w14:textId="77777777" w:rsid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3.1.11. Добавлять т</w:t>
      </w:r>
      <w:r w:rsidRPr="00CE79A2">
        <w:rPr>
          <w:rFonts w:ascii="Times New Roman" w:hAnsi="Times New Roman"/>
          <w:sz w:val="24"/>
          <w:szCs w:val="24"/>
        </w:rPr>
        <w:t>ехнические средства и материалы на объект защиты в упаковке. Упаковка должна обеспечивать сохранность товара при транспортировке и погрузочно-разгрузочных работах к месту поставки. Требования к транспортированию, хранению комплектующих элементов (технических средств) и материалов определять соответствующими руководствами по эксплуатации, предусмотренными производителем. Не допускается применение комплектующих изделий и технических средств, материалов без идентификационных этикеток, табличек, с повреждениями, повреждениями защитной оболочки и т.д.</w:t>
      </w:r>
    </w:p>
    <w:p w14:paraId="2E57A0BD" w14:textId="18E8CE28" w:rsid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3.1.12. </w:t>
      </w:r>
      <w:r w:rsidRPr="00CE79A2">
        <w:rPr>
          <w:rFonts w:ascii="Times New Roman" w:hAnsi="Times New Roman"/>
          <w:sz w:val="24"/>
          <w:szCs w:val="24"/>
        </w:rPr>
        <w:t xml:space="preserve">Выполнить монтаж систем (средств, установок) обеспечения пожарной безопасности зданий и сооружений в соответствии с настоящим </w:t>
      </w:r>
      <w:r>
        <w:rPr>
          <w:rFonts w:ascii="Times New Roman" w:hAnsi="Times New Roman"/>
          <w:sz w:val="24"/>
          <w:szCs w:val="24"/>
        </w:rPr>
        <w:t>Договором</w:t>
      </w:r>
      <w:r w:rsidRPr="00CE79A2">
        <w:rPr>
          <w:rFonts w:ascii="Times New Roman" w:hAnsi="Times New Roman"/>
          <w:sz w:val="24"/>
          <w:szCs w:val="24"/>
        </w:rPr>
        <w:t xml:space="preserve"> и приложениями к нему.</w:t>
      </w:r>
    </w:p>
    <w:p w14:paraId="36399040" w14:textId="20008D9F" w:rsidR="00CE79A2" w:rsidRP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3.1.13.</w:t>
      </w:r>
      <w:r w:rsidRPr="00CE79A2"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CE79A2">
        <w:rPr>
          <w:rFonts w:ascii="Times New Roman" w:hAnsi="Times New Roman"/>
          <w:sz w:val="24"/>
          <w:szCs w:val="24"/>
        </w:rPr>
        <w:t xml:space="preserve">беспечить подачу сигналов </w:t>
      </w:r>
      <w:r>
        <w:rPr>
          <w:rFonts w:ascii="Times New Roman" w:hAnsi="Times New Roman"/>
          <w:sz w:val="24"/>
          <w:szCs w:val="24"/>
        </w:rPr>
        <w:t>с</w:t>
      </w:r>
      <w:r w:rsidRPr="00CE79A2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ой</w:t>
      </w:r>
      <w:r w:rsidRPr="00CE79A2">
        <w:rPr>
          <w:rFonts w:ascii="Times New Roman" w:hAnsi="Times New Roman"/>
          <w:sz w:val="24"/>
          <w:szCs w:val="24"/>
        </w:rPr>
        <w:t xml:space="preserve"> автоматической пожарной сигнализации о возникновении пожара на прибор приемно-контрольный и управления охранно-пожарный.</w:t>
      </w:r>
    </w:p>
    <w:p w14:paraId="7FF763D7" w14:textId="6AAA9D0B" w:rsidR="007944F5" w:rsidRDefault="007944F5" w:rsidP="00CE79A2">
      <w:pPr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 xml:space="preserve">3.2. Подрядчик вправе: </w:t>
      </w:r>
    </w:p>
    <w:p w14:paraId="6B4F41E0" w14:textId="4FEA11C1" w:rsidR="00374A0B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EE0F12">
        <w:rPr>
          <w:rStyle w:val="11"/>
          <w:color w:val="000000"/>
          <w:sz w:val="24"/>
          <w:szCs w:val="24"/>
        </w:rPr>
        <w:t>3.2.1. Требовать от Заказчика приемки результатов выполненных работ</w:t>
      </w:r>
      <w:r>
        <w:rPr>
          <w:rStyle w:val="11"/>
          <w:color w:val="000000"/>
          <w:sz w:val="24"/>
          <w:szCs w:val="24"/>
        </w:rPr>
        <w:t>.</w:t>
      </w:r>
    </w:p>
    <w:p w14:paraId="37E46456" w14:textId="7B41BEAF" w:rsidR="00EE0F12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3.2.2. Требовать оплаты принятых работ в размере и порядке, установленном Договором.</w:t>
      </w:r>
    </w:p>
    <w:p w14:paraId="7D6DE045" w14:textId="32FA5CB4" w:rsidR="00EE0F12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3.2.3. Запрашивать у Заказчика информацию, необходимую для исполнения Договора.</w:t>
      </w:r>
    </w:p>
    <w:p w14:paraId="14F99CAD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</w:t>
      </w:r>
      <w:r w:rsidR="007404B6" w:rsidRPr="007F5E39">
        <w:rPr>
          <w:rStyle w:val="11"/>
          <w:b/>
          <w:color w:val="000000"/>
          <w:sz w:val="24"/>
          <w:szCs w:val="24"/>
        </w:rPr>
        <w:t>3</w:t>
      </w:r>
      <w:r w:rsidRPr="007F5E39">
        <w:rPr>
          <w:rStyle w:val="11"/>
          <w:b/>
          <w:color w:val="000000"/>
          <w:sz w:val="24"/>
          <w:szCs w:val="24"/>
        </w:rPr>
        <w:t>.</w:t>
      </w:r>
      <w:r w:rsidR="00B360A0" w:rsidRPr="007F5E39">
        <w:rPr>
          <w:rStyle w:val="11"/>
          <w:b/>
          <w:color w:val="000000"/>
          <w:sz w:val="24"/>
          <w:szCs w:val="24"/>
        </w:rPr>
        <w:t xml:space="preserve"> </w:t>
      </w:r>
      <w:r w:rsidRPr="007F5E39">
        <w:rPr>
          <w:rStyle w:val="11"/>
          <w:b/>
          <w:color w:val="000000"/>
          <w:sz w:val="24"/>
          <w:szCs w:val="24"/>
        </w:rPr>
        <w:t>Заказчик</w:t>
      </w:r>
      <w:r w:rsidR="007404B6" w:rsidRPr="007F5E39">
        <w:rPr>
          <w:rStyle w:val="11"/>
          <w:b/>
          <w:color w:val="000000"/>
          <w:sz w:val="24"/>
          <w:szCs w:val="24"/>
        </w:rPr>
        <w:t xml:space="preserve"> обязан</w:t>
      </w:r>
      <w:r w:rsidRPr="007F5E39">
        <w:rPr>
          <w:rStyle w:val="11"/>
          <w:b/>
          <w:color w:val="000000"/>
          <w:sz w:val="24"/>
          <w:szCs w:val="24"/>
        </w:rPr>
        <w:t>:</w:t>
      </w:r>
    </w:p>
    <w:p w14:paraId="46FC4521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</w:t>
      </w:r>
      <w:r w:rsidR="00086773" w:rsidRPr="007F5E39">
        <w:rPr>
          <w:rStyle w:val="11"/>
          <w:color w:val="000000"/>
          <w:sz w:val="24"/>
          <w:szCs w:val="24"/>
        </w:rPr>
        <w:t>3.1</w:t>
      </w:r>
      <w:r w:rsidR="000D05D6" w:rsidRPr="007F5E39">
        <w:rPr>
          <w:rStyle w:val="11"/>
          <w:color w:val="000000"/>
          <w:sz w:val="24"/>
          <w:szCs w:val="24"/>
        </w:rPr>
        <w:t>.</w:t>
      </w:r>
      <w:r w:rsidR="00B360A0" w:rsidRPr="007F5E39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 xml:space="preserve">Передать Подрядчику </w:t>
      </w:r>
      <w:r w:rsidR="00D33999" w:rsidRPr="007F5E39">
        <w:rPr>
          <w:rStyle w:val="11"/>
          <w:color w:val="000000"/>
          <w:sz w:val="24"/>
          <w:szCs w:val="24"/>
        </w:rPr>
        <w:t>рабочую документацию</w:t>
      </w:r>
      <w:r w:rsidRPr="007F5E39">
        <w:rPr>
          <w:rStyle w:val="11"/>
          <w:color w:val="000000"/>
          <w:sz w:val="24"/>
          <w:szCs w:val="24"/>
        </w:rPr>
        <w:t>, необходимую для выполнения работ, не позднее 5 (пяти) дней с даты подписания Договора.</w:t>
      </w:r>
    </w:p>
    <w:p w14:paraId="56F4EA3D" w14:textId="77777777" w:rsidR="00086773" w:rsidRPr="007F5E39" w:rsidRDefault="00086773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3.3.2. </w:t>
      </w:r>
      <w:r w:rsidR="00596AA4" w:rsidRPr="007F5E39">
        <w:rPr>
          <w:rStyle w:val="11"/>
          <w:color w:val="000000"/>
          <w:sz w:val="24"/>
          <w:szCs w:val="24"/>
        </w:rPr>
        <w:t>При своевременном извещении Подрядчиком о готовности скрытых работ, направить своего представителя для их приёмки с правом подписи соответствующих актов.</w:t>
      </w:r>
    </w:p>
    <w:p w14:paraId="0CCB0B8B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</w:t>
      </w:r>
      <w:r w:rsidR="00086773" w:rsidRPr="007F5E39">
        <w:rPr>
          <w:rStyle w:val="11"/>
          <w:color w:val="000000"/>
          <w:sz w:val="24"/>
          <w:szCs w:val="24"/>
        </w:rPr>
        <w:t>3.3</w:t>
      </w:r>
      <w:r w:rsidR="000D05D6" w:rsidRPr="007F5E39">
        <w:rPr>
          <w:rStyle w:val="11"/>
          <w:color w:val="000000"/>
          <w:sz w:val="24"/>
          <w:szCs w:val="24"/>
        </w:rPr>
        <w:t>.</w:t>
      </w:r>
      <w:r w:rsidRPr="007F5E39">
        <w:rPr>
          <w:rStyle w:val="11"/>
          <w:color w:val="000000"/>
          <w:sz w:val="24"/>
          <w:szCs w:val="24"/>
        </w:rPr>
        <w:t xml:space="preserve"> Принять результат </w:t>
      </w:r>
      <w:r w:rsidR="00596AA4" w:rsidRPr="007F5E39">
        <w:rPr>
          <w:rStyle w:val="11"/>
          <w:color w:val="000000"/>
          <w:sz w:val="24"/>
          <w:szCs w:val="24"/>
        </w:rPr>
        <w:t>Р</w:t>
      </w:r>
      <w:r w:rsidRPr="007F5E39">
        <w:rPr>
          <w:rStyle w:val="11"/>
          <w:color w:val="000000"/>
          <w:sz w:val="24"/>
          <w:szCs w:val="24"/>
        </w:rPr>
        <w:t xml:space="preserve">абот по акту о приёмке выполненных работ в </w:t>
      </w:r>
      <w:r w:rsidR="000D05D6" w:rsidRPr="007F5E39">
        <w:rPr>
          <w:rStyle w:val="11"/>
          <w:color w:val="000000"/>
          <w:sz w:val="24"/>
          <w:szCs w:val="24"/>
        </w:rPr>
        <w:t xml:space="preserve">порядке и в </w:t>
      </w:r>
      <w:r w:rsidRPr="007F5E39">
        <w:rPr>
          <w:rStyle w:val="11"/>
          <w:color w:val="000000"/>
          <w:sz w:val="24"/>
          <w:szCs w:val="24"/>
        </w:rPr>
        <w:t xml:space="preserve">сроки, </w:t>
      </w:r>
      <w:r w:rsidR="000D05D6" w:rsidRPr="007F5E39">
        <w:rPr>
          <w:rStyle w:val="11"/>
          <w:color w:val="000000"/>
          <w:sz w:val="24"/>
          <w:szCs w:val="24"/>
        </w:rPr>
        <w:t xml:space="preserve">указанные в разделе 5 </w:t>
      </w:r>
      <w:r w:rsidRPr="007F5E39">
        <w:rPr>
          <w:rStyle w:val="11"/>
          <w:color w:val="000000"/>
          <w:sz w:val="24"/>
          <w:szCs w:val="24"/>
        </w:rPr>
        <w:t>Договор</w:t>
      </w:r>
      <w:r w:rsidR="000D05D6" w:rsidRPr="007F5E39">
        <w:rPr>
          <w:rStyle w:val="11"/>
          <w:color w:val="000000"/>
          <w:sz w:val="24"/>
          <w:szCs w:val="24"/>
        </w:rPr>
        <w:t>а</w:t>
      </w:r>
      <w:r w:rsidRPr="007F5E39">
        <w:rPr>
          <w:rStyle w:val="11"/>
          <w:color w:val="000000"/>
          <w:sz w:val="24"/>
          <w:szCs w:val="24"/>
        </w:rPr>
        <w:t>.</w:t>
      </w:r>
    </w:p>
    <w:p w14:paraId="64867DC1" w14:textId="77777777" w:rsidR="00086773" w:rsidRPr="007F5E39" w:rsidRDefault="00086773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3.3.4.</w:t>
      </w:r>
      <w:r w:rsidRPr="007F5E39" w:rsidDel="007404B6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>Своевременно оплатить работы, выполненные Подрядчиком</w:t>
      </w:r>
      <w:r w:rsidR="009236AC" w:rsidRPr="007F5E39">
        <w:rPr>
          <w:rStyle w:val="11"/>
          <w:color w:val="000000"/>
          <w:sz w:val="24"/>
          <w:szCs w:val="24"/>
        </w:rPr>
        <w:t xml:space="preserve"> согласно разделу 2 Договора</w:t>
      </w:r>
      <w:r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</w:p>
    <w:p w14:paraId="1693400A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3.4. Заказчик вправе:</w:t>
      </w:r>
    </w:p>
    <w:p w14:paraId="2A0C7AD4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3.4.1.</w:t>
      </w:r>
      <w:r w:rsidR="00B360A0" w:rsidRPr="007F5E39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 xml:space="preserve">Во всякое время проверять ход и качество работы, выполняемой Подрядчиком, не вмешиваясь в его </w:t>
      </w:r>
      <w:r w:rsidR="00E51C6D" w:rsidRPr="007F5E39">
        <w:rPr>
          <w:rStyle w:val="11"/>
          <w:color w:val="000000"/>
          <w:sz w:val="24"/>
          <w:szCs w:val="24"/>
        </w:rPr>
        <w:t xml:space="preserve">оперативно-хозяйственную </w:t>
      </w:r>
      <w:r w:rsidRPr="007F5E39">
        <w:rPr>
          <w:rStyle w:val="11"/>
          <w:color w:val="000000"/>
          <w:sz w:val="24"/>
          <w:szCs w:val="24"/>
        </w:rPr>
        <w:t>деятельность.</w:t>
      </w:r>
    </w:p>
    <w:p w14:paraId="3BD0DD86" w14:textId="77777777" w:rsidR="00A97C57" w:rsidRPr="007F5E39" w:rsidRDefault="00A97C57" w:rsidP="007F5E39">
      <w:pPr>
        <w:pStyle w:val="31"/>
        <w:ind w:left="284" w:firstLine="425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3.4.2. В случае обнаружения недостатков в работах, по своему выбору потребовать от Подрядчика:</w:t>
      </w:r>
    </w:p>
    <w:p w14:paraId="56CF3498" w14:textId="77777777" w:rsidR="00A97C57" w:rsidRPr="007F5E39" w:rsidRDefault="00A97C57" w:rsidP="007F5E39">
      <w:pPr>
        <w:pStyle w:val="a9"/>
        <w:widowControl w:val="0"/>
        <w:numPr>
          <w:ilvl w:val="0"/>
          <w:numId w:val="1"/>
        </w:numPr>
        <w:tabs>
          <w:tab w:val="left" w:pos="739"/>
          <w:tab w:val="left" w:pos="851"/>
        </w:tabs>
        <w:spacing w:after="0"/>
        <w:ind w:left="284" w:firstLine="425"/>
        <w:jc w:val="both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безвозмездного устранения недостатков в 30-дневный или иной согласованный Сторонами и указанный в соответствующем акте срок,</w:t>
      </w:r>
    </w:p>
    <w:p w14:paraId="6621A008" w14:textId="77777777" w:rsidR="00A97C57" w:rsidRPr="007F5E39" w:rsidRDefault="00A97C57" w:rsidP="007F5E39">
      <w:pPr>
        <w:pStyle w:val="a9"/>
        <w:widowControl w:val="0"/>
        <w:numPr>
          <w:ilvl w:val="0"/>
          <w:numId w:val="1"/>
        </w:numPr>
        <w:tabs>
          <w:tab w:val="left" w:pos="739"/>
          <w:tab w:val="left" w:pos="851"/>
        </w:tabs>
        <w:spacing w:after="0"/>
        <w:ind w:left="284" w:firstLine="425"/>
        <w:jc w:val="both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соразмерного уменьшения установленной за работу цены.</w:t>
      </w:r>
    </w:p>
    <w:p w14:paraId="33053391" w14:textId="77777777" w:rsidR="00A97C57" w:rsidRPr="007F5E39" w:rsidRDefault="00A97C57" w:rsidP="007F5E39">
      <w:pPr>
        <w:pStyle w:val="a9"/>
        <w:tabs>
          <w:tab w:val="left" w:pos="851"/>
        </w:tabs>
        <w:spacing w:after="0"/>
        <w:ind w:left="284" w:right="20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В случае неисполнения Подрядчиком требований Заказчика, указанных в настоящем пункте, Заказчик вправе поручить устранение недостатков третьим лицам, либо устранить их своими силами и потребовать возмещения расходов, связанных с устранением недостатков, от Подрядчика.</w:t>
      </w:r>
    </w:p>
    <w:p w14:paraId="6998014A" w14:textId="77777777" w:rsidR="006E7A92" w:rsidRPr="007F5E39" w:rsidRDefault="006E7A92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 xml:space="preserve">3.4.3. В случае, если Подрядчик не приступает </w:t>
      </w:r>
      <w:r w:rsidR="00E51C6D" w:rsidRPr="007F5E39">
        <w:rPr>
          <w:rFonts w:ascii="Times New Roman" w:hAnsi="Times New Roman"/>
          <w:sz w:val="24"/>
          <w:szCs w:val="24"/>
        </w:rPr>
        <w:t xml:space="preserve">к </w:t>
      </w:r>
      <w:r w:rsidRPr="007F5E39">
        <w:rPr>
          <w:rFonts w:ascii="Times New Roman" w:hAnsi="Times New Roman"/>
          <w:sz w:val="24"/>
          <w:szCs w:val="24"/>
        </w:rPr>
        <w:t>исполнению Работ по Договору в установленный Договором срок или выполняет её медленно (настолько, что окончание работ к сроку становится явно невозможным) и некачественно, либо в одностороннем порядке прекращает исполнение условий Договора без уважительных причин и предупреждения, Заказчик вправе расторгнуть Договор в одностороннем порядке и потребовать возмещения убытков в порядке, предусмотренном де</w:t>
      </w:r>
      <w:r w:rsidR="00E51C6D" w:rsidRPr="007F5E39">
        <w:rPr>
          <w:rFonts w:ascii="Times New Roman" w:hAnsi="Times New Roman"/>
          <w:sz w:val="24"/>
          <w:szCs w:val="24"/>
        </w:rPr>
        <w:t xml:space="preserve">йствующим законодательством РФ </w:t>
      </w:r>
      <w:r w:rsidR="00E51C6D" w:rsidRPr="007F5E39">
        <w:rPr>
          <w:rStyle w:val="11"/>
          <w:color w:val="000000"/>
          <w:sz w:val="24"/>
          <w:szCs w:val="24"/>
        </w:rPr>
        <w:t>с предварительным уведомлением Подрядчика о досрочном расторжении Договора в одностороннем порядке за 10 (десять) календарных дней.</w:t>
      </w:r>
    </w:p>
    <w:p w14:paraId="077655E5" w14:textId="77777777" w:rsidR="00546086" w:rsidRPr="007F5E39" w:rsidRDefault="00546086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</w:t>
      </w:r>
      <w:r w:rsidR="006E7A92" w:rsidRPr="007F5E39">
        <w:rPr>
          <w:rFonts w:ascii="Times New Roman" w:hAnsi="Times New Roman"/>
          <w:sz w:val="24"/>
          <w:szCs w:val="24"/>
        </w:rPr>
        <w:t>4.4</w:t>
      </w:r>
      <w:r w:rsidR="007404B6" w:rsidRPr="007F5E39">
        <w:rPr>
          <w:rFonts w:ascii="Times New Roman" w:hAnsi="Times New Roman"/>
          <w:sz w:val="24"/>
          <w:szCs w:val="24"/>
        </w:rPr>
        <w:t>.</w:t>
      </w:r>
      <w:r w:rsidR="006E7A92" w:rsidRPr="007F5E39">
        <w:rPr>
          <w:rFonts w:ascii="Times New Roman" w:hAnsi="Times New Roman"/>
          <w:sz w:val="24"/>
          <w:szCs w:val="24"/>
        </w:rPr>
        <w:t xml:space="preserve"> </w:t>
      </w:r>
      <w:r w:rsidR="00A97C57" w:rsidRPr="007F5E39">
        <w:rPr>
          <w:rFonts w:ascii="Times New Roman" w:hAnsi="Times New Roman"/>
          <w:sz w:val="24"/>
          <w:szCs w:val="24"/>
        </w:rPr>
        <w:t>О</w:t>
      </w:r>
      <w:r w:rsidRPr="007F5E39">
        <w:rPr>
          <w:rFonts w:ascii="Times New Roman" w:hAnsi="Times New Roman"/>
          <w:sz w:val="24"/>
          <w:szCs w:val="24"/>
        </w:rPr>
        <w:t xml:space="preserve">тказаться в любое время от </w:t>
      </w:r>
      <w:r w:rsidR="007404B6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>оговора, уплатив при этом</w:t>
      </w:r>
      <w:r w:rsidR="007B7A26" w:rsidRPr="007F5E39">
        <w:rPr>
          <w:rFonts w:ascii="Times New Roman" w:hAnsi="Times New Roman"/>
          <w:sz w:val="24"/>
          <w:szCs w:val="24"/>
        </w:rPr>
        <w:t xml:space="preserve"> </w:t>
      </w:r>
      <w:r w:rsidRPr="007F5E39">
        <w:rPr>
          <w:rFonts w:ascii="Times New Roman" w:hAnsi="Times New Roman"/>
          <w:sz w:val="24"/>
          <w:szCs w:val="24"/>
        </w:rPr>
        <w:t>Подрядчику часть установленной цены пропорционально части работ</w:t>
      </w:r>
      <w:r w:rsidR="007B7A26" w:rsidRPr="007F5E39">
        <w:rPr>
          <w:rFonts w:ascii="Times New Roman" w:hAnsi="Times New Roman"/>
          <w:sz w:val="24"/>
          <w:szCs w:val="24"/>
        </w:rPr>
        <w:t xml:space="preserve">, </w:t>
      </w:r>
      <w:r w:rsidRPr="007F5E39">
        <w:rPr>
          <w:rFonts w:ascii="Times New Roman" w:hAnsi="Times New Roman"/>
          <w:sz w:val="24"/>
          <w:szCs w:val="24"/>
        </w:rPr>
        <w:t>выполненных до</w:t>
      </w:r>
      <w:r w:rsidR="007B7A26" w:rsidRPr="007F5E39">
        <w:rPr>
          <w:rFonts w:ascii="Times New Roman" w:hAnsi="Times New Roman"/>
          <w:sz w:val="24"/>
          <w:szCs w:val="24"/>
        </w:rPr>
        <w:t xml:space="preserve"> </w:t>
      </w:r>
      <w:r w:rsidRPr="007F5E39">
        <w:rPr>
          <w:rFonts w:ascii="Times New Roman" w:hAnsi="Times New Roman"/>
          <w:sz w:val="24"/>
          <w:szCs w:val="24"/>
        </w:rPr>
        <w:t xml:space="preserve">получения извещения о прекращении </w:t>
      </w:r>
      <w:r w:rsidR="00A97C57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 xml:space="preserve">оговора, </w:t>
      </w:r>
      <w:r w:rsidR="006E7A92" w:rsidRPr="007F5E39">
        <w:rPr>
          <w:rFonts w:ascii="Times New Roman" w:hAnsi="Times New Roman"/>
          <w:sz w:val="24"/>
          <w:szCs w:val="24"/>
        </w:rPr>
        <w:t>за исключением случаев, предусмотренных п. 3.4.3. Договора. П</w:t>
      </w:r>
      <w:r w:rsidRPr="007F5E39">
        <w:rPr>
          <w:rFonts w:ascii="Times New Roman" w:hAnsi="Times New Roman"/>
          <w:sz w:val="24"/>
          <w:szCs w:val="24"/>
        </w:rPr>
        <w:t>ри этом убытки, причин</w:t>
      </w:r>
      <w:r w:rsidR="00A97C57" w:rsidRPr="007F5E39">
        <w:rPr>
          <w:rFonts w:ascii="Times New Roman" w:hAnsi="Times New Roman"/>
          <w:sz w:val="24"/>
          <w:szCs w:val="24"/>
        </w:rPr>
        <w:t>ё</w:t>
      </w:r>
      <w:r w:rsidRPr="007F5E39">
        <w:rPr>
          <w:rFonts w:ascii="Times New Roman" w:hAnsi="Times New Roman"/>
          <w:sz w:val="24"/>
          <w:szCs w:val="24"/>
        </w:rPr>
        <w:t xml:space="preserve">нные прекращением </w:t>
      </w:r>
      <w:r w:rsidR="00A97C57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 xml:space="preserve">оговора, Подрядчику не возмещаются. </w:t>
      </w:r>
    </w:p>
    <w:p w14:paraId="61C9D5C8" w14:textId="77777777" w:rsidR="007404B6" w:rsidRPr="007F5E39" w:rsidRDefault="007404B6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</w:t>
      </w:r>
      <w:r w:rsidR="00D33999" w:rsidRPr="007F5E39">
        <w:rPr>
          <w:rFonts w:ascii="Times New Roman" w:hAnsi="Times New Roman"/>
          <w:sz w:val="24"/>
          <w:szCs w:val="24"/>
        </w:rPr>
        <w:t>.4.5</w:t>
      </w:r>
      <w:r w:rsidRPr="007F5E39">
        <w:rPr>
          <w:rFonts w:ascii="Times New Roman" w:hAnsi="Times New Roman"/>
          <w:sz w:val="24"/>
          <w:szCs w:val="24"/>
        </w:rPr>
        <w:t>. Требовать возмещения неустойки, штрафа и убытков, причин</w:t>
      </w:r>
      <w:r w:rsidR="00596AA4" w:rsidRPr="007F5E39">
        <w:rPr>
          <w:rFonts w:ascii="Times New Roman" w:hAnsi="Times New Roman"/>
          <w:sz w:val="24"/>
          <w:szCs w:val="24"/>
        </w:rPr>
        <w:t>ё</w:t>
      </w:r>
      <w:r w:rsidRPr="007F5E39">
        <w:rPr>
          <w:rFonts w:ascii="Times New Roman" w:hAnsi="Times New Roman"/>
          <w:sz w:val="24"/>
          <w:szCs w:val="24"/>
        </w:rPr>
        <w:t xml:space="preserve">нных по вине </w:t>
      </w:r>
      <w:r w:rsidR="00596AA4" w:rsidRPr="007F5E39">
        <w:rPr>
          <w:rFonts w:ascii="Times New Roman" w:hAnsi="Times New Roman"/>
          <w:sz w:val="24"/>
          <w:szCs w:val="24"/>
        </w:rPr>
        <w:t>П</w:t>
      </w:r>
      <w:r w:rsidRPr="007F5E39">
        <w:rPr>
          <w:rFonts w:ascii="Times New Roman" w:hAnsi="Times New Roman"/>
          <w:sz w:val="24"/>
          <w:szCs w:val="24"/>
        </w:rPr>
        <w:t>одрядчика.</w:t>
      </w:r>
    </w:p>
    <w:p w14:paraId="171B3E36" w14:textId="77777777" w:rsidR="007404B6" w:rsidRPr="007F5E39" w:rsidRDefault="00D33999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3.4.6</w:t>
      </w:r>
      <w:r w:rsidR="007404B6" w:rsidRPr="007F5E39">
        <w:rPr>
          <w:rFonts w:ascii="Times New Roman" w:hAnsi="Times New Roman"/>
          <w:sz w:val="24"/>
          <w:szCs w:val="24"/>
        </w:rPr>
        <w:t xml:space="preserve">. Оказывать консультативную и иную помощь </w:t>
      </w:r>
      <w:r w:rsidR="00596AA4" w:rsidRPr="007F5E39">
        <w:rPr>
          <w:rFonts w:ascii="Times New Roman" w:hAnsi="Times New Roman"/>
          <w:sz w:val="24"/>
          <w:szCs w:val="24"/>
        </w:rPr>
        <w:t>П</w:t>
      </w:r>
      <w:r w:rsidR="007404B6" w:rsidRPr="007F5E39">
        <w:rPr>
          <w:rFonts w:ascii="Times New Roman" w:hAnsi="Times New Roman"/>
          <w:sz w:val="24"/>
          <w:szCs w:val="24"/>
        </w:rPr>
        <w:t>одрядчику, связанную с производством работ, без вмешательства в его оперативно-хозяйственную деятельность.</w:t>
      </w:r>
    </w:p>
    <w:p w14:paraId="0B2E6E52" w14:textId="77777777" w:rsidR="00526A45" w:rsidRDefault="00526A45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3.4.7. Досрочно приять и оплатить Работы, в соответствии с условиями Договора.</w:t>
      </w:r>
    </w:p>
    <w:p w14:paraId="16BED800" w14:textId="4E401115" w:rsidR="00EE0F12" w:rsidRPr="00EE0F12" w:rsidRDefault="00EE0F12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3.4.8.</w:t>
      </w:r>
      <w:r w:rsidRPr="00EE0F12">
        <w:t xml:space="preserve"> </w:t>
      </w:r>
      <w:r>
        <w:t>В</w:t>
      </w:r>
      <w:r w:rsidRPr="00EE0F12">
        <w:rPr>
          <w:rFonts w:ascii="Times New Roman" w:hAnsi="Times New Roman"/>
          <w:sz w:val="24"/>
          <w:szCs w:val="24"/>
        </w:rPr>
        <w:t>озраж</w:t>
      </w:r>
      <w:r>
        <w:rPr>
          <w:rFonts w:ascii="Times New Roman" w:hAnsi="Times New Roman"/>
          <w:sz w:val="24"/>
          <w:szCs w:val="24"/>
        </w:rPr>
        <w:t>ать</w:t>
      </w:r>
      <w:r w:rsidRPr="00EE0F12">
        <w:rPr>
          <w:rFonts w:ascii="Times New Roman" w:hAnsi="Times New Roman"/>
          <w:sz w:val="24"/>
          <w:szCs w:val="24"/>
        </w:rPr>
        <w:t xml:space="preserve"> относительно любого лица из персонала Подрядчика и может потребовать от Подрядчика немедленного удаления с объекта любого лица, которое, по мнению Заказчика, нарушает дисциплину, либо проявляет некомпетентность или халатность по отношению к исполнению своих служебных обязанностей.</w:t>
      </w:r>
    </w:p>
    <w:p w14:paraId="68F85B89" w14:textId="1ADC769B" w:rsidR="00EE0F12" w:rsidRPr="007F5E39" w:rsidRDefault="007F642F" w:rsidP="00EE0F12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EE0F12">
        <w:rPr>
          <w:rFonts w:ascii="Times New Roman" w:hAnsi="Times New Roman"/>
          <w:b/>
          <w:sz w:val="24"/>
          <w:szCs w:val="24"/>
        </w:rPr>
        <w:t>3.5.</w:t>
      </w:r>
      <w:r w:rsidRPr="007F5E39">
        <w:rPr>
          <w:rFonts w:ascii="Times New Roman" w:hAnsi="Times New Roman"/>
          <w:sz w:val="24"/>
          <w:szCs w:val="24"/>
        </w:rPr>
        <w:t xml:space="preserve"> Стороны имеют иные права и выполняют иные обязанности, предусмотренные Договором и де</w:t>
      </w:r>
      <w:r w:rsidR="00596AA4" w:rsidRPr="007F5E39">
        <w:rPr>
          <w:rFonts w:ascii="Times New Roman" w:hAnsi="Times New Roman"/>
          <w:sz w:val="24"/>
          <w:szCs w:val="24"/>
        </w:rPr>
        <w:t>йствующим законодательством РФ.</w:t>
      </w:r>
    </w:p>
    <w:p w14:paraId="473E4213" w14:textId="77777777" w:rsidR="00700B1B" w:rsidRDefault="00700B1B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1E03EEBC" w14:textId="127E0E26" w:rsidR="002329BA" w:rsidRPr="002329BA" w:rsidRDefault="002329BA" w:rsidP="002329BA">
      <w:pPr>
        <w:tabs>
          <w:tab w:val="num" w:pos="567"/>
        </w:tabs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Гарантийные обязательства</w:t>
      </w:r>
    </w:p>
    <w:p w14:paraId="137383E8" w14:textId="1592B22B" w:rsidR="002329BA" w:rsidRPr="007F5E39" w:rsidRDefault="002329BA" w:rsidP="002329BA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2329BA">
        <w:rPr>
          <w:rStyle w:val="11"/>
          <w:color w:val="000000"/>
          <w:sz w:val="24"/>
          <w:szCs w:val="24"/>
        </w:rPr>
        <w:t xml:space="preserve">4.1. </w:t>
      </w:r>
      <w:r w:rsidR="00374A0B">
        <w:rPr>
          <w:rStyle w:val="11"/>
          <w:color w:val="000000"/>
          <w:sz w:val="24"/>
          <w:szCs w:val="24"/>
        </w:rPr>
        <w:t>Г</w:t>
      </w:r>
      <w:r w:rsidRPr="002329BA">
        <w:rPr>
          <w:rStyle w:val="11"/>
          <w:color w:val="000000"/>
          <w:sz w:val="24"/>
          <w:szCs w:val="24"/>
        </w:rPr>
        <w:t>аранти</w:t>
      </w:r>
      <w:r w:rsidR="00374A0B">
        <w:rPr>
          <w:rStyle w:val="11"/>
          <w:color w:val="000000"/>
          <w:sz w:val="24"/>
          <w:szCs w:val="24"/>
        </w:rPr>
        <w:t>я</w:t>
      </w:r>
      <w:r w:rsidRPr="002329BA">
        <w:rPr>
          <w:rStyle w:val="11"/>
          <w:color w:val="000000"/>
          <w:sz w:val="24"/>
          <w:szCs w:val="24"/>
        </w:rPr>
        <w:t xml:space="preserve"> качества на выполненные работы</w:t>
      </w:r>
      <w:r w:rsidR="00374A0B">
        <w:rPr>
          <w:rStyle w:val="11"/>
          <w:color w:val="000000"/>
          <w:sz w:val="24"/>
          <w:szCs w:val="24"/>
        </w:rPr>
        <w:t xml:space="preserve"> устанавливается</w:t>
      </w:r>
      <w:r w:rsidRPr="002329BA">
        <w:rPr>
          <w:rStyle w:val="11"/>
          <w:color w:val="000000"/>
          <w:sz w:val="24"/>
          <w:szCs w:val="24"/>
        </w:rPr>
        <w:t xml:space="preserve"> сроком 12</w:t>
      </w:r>
      <w:r w:rsidR="00374A0B">
        <w:rPr>
          <w:rStyle w:val="11"/>
          <w:color w:val="000000"/>
          <w:sz w:val="24"/>
          <w:szCs w:val="24"/>
        </w:rPr>
        <w:t xml:space="preserve"> (двенадцать)</w:t>
      </w:r>
      <w:r w:rsidRPr="002329BA">
        <w:rPr>
          <w:rStyle w:val="11"/>
          <w:color w:val="000000"/>
          <w:sz w:val="24"/>
          <w:szCs w:val="24"/>
        </w:rPr>
        <w:t xml:space="preserve"> месяцев с момента подписания Сторонами акта о приёмке выполненных работ формы КС-2. Гарантия осуществляется путём безвозмездного устранения Подрядчиком недостатков выполненных работ, выявленных в течение гарантийного срока, установленного Договором. Гарантия распространяется на весь объем выполняемых работ.</w:t>
      </w:r>
    </w:p>
    <w:p w14:paraId="17EA52B4" w14:textId="77777777" w:rsidR="002329BA" w:rsidRPr="007F5E39" w:rsidRDefault="002329BA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3A79C026" w14:textId="5A4606DD" w:rsidR="00EB2BC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4371CC" w:rsidRPr="007F5E39">
        <w:rPr>
          <w:rFonts w:ascii="Times New Roman" w:hAnsi="Times New Roman"/>
          <w:b/>
          <w:sz w:val="24"/>
          <w:szCs w:val="24"/>
        </w:rPr>
        <w:t xml:space="preserve"> </w:t>
      </w:r>
      <w:r w:rsidR="001428D1" w:rsidRPr="007F5E39">
        <w:rPr>
          <w:rFonts w:ascii="Times New Roman" w:hAnsi="Times New Roman"/>
          <w:b/>
          <w:sz w:val="24"/>
          <w:szCs w:val="24"/>
        </w:rPr>
        <w:t>Место, условия и сроки выполнения работ</w:t>
      </w:r>
    </w:p>
    <w:p w14:paraId="6BCD4533" w14:textId="5B8A44F5" w:rsidR="00FF23F3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5</w:t>
      </w:r>
      <w:r w:rsidR="002E41B0" w:rsidRPr="007F5E39">
        <w:rPr>
          <w:sz w:val="24"/>
          <w:szCs w:val="24"/>
        </w:rPr>
        <w:t>.1.</w:t>
      </w:r>
      <w:r w:rsidR="00C45696" w:rsidRPr="007F5E39">
        <w:rPr>
          <w:sz w:val="24"/>
          <w:szCs w:val="24"/>
        </w:rPr>
        <w:t xml:space="preserve"> Место выполнения работ: </w:t>
      </w:r>
    </w:p>
    <w:p w14:paraId="3CE495BC" w14:textId="443534EC" w:rsidR="00FF23F3" w:rsidRPr="007F5E39" w:rsidRDefault="00FF23F3" w:rsidP="002329BA">
      <w:pPr>
        <w:pStyle w:val="31"/>
        <w:ind w:hanging="425"/>
        <w:rPr>
          <w:sz w:val="24"/>
          <w:szCs w:val="24"/>
        </w:rPr>
      </w:pPr>
      <w:r w:rsidRPr="007F5E39">
        <w:rPr>
          <w:sz w:val="24"/>
          <w:szCs w:val="24"/>
        </w:rPr>
        <w:t xml:space="preserve">- </w:t>
      </w:r>
      <w:r w:rsidR="001E14E8" w:rsidRPr="001E14E8">
        <w:rPr>
          <w:bCs/>
          <w:color w:val="000000"/>
          <w:sz w:val="24"/>
          <w:szCs w:val="24"/>
        </w:rPr>
        <w:t>объект «Мастерские» расположенные по адресу: г. Ханты-Мансийск, ул. Сутормина, 20.</w:t>
      </w:r>
    </w:p>
    <w:p w14:paraId="4DA4AC62" w14:textId="544BC54D" w:rsidR="002E41B0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5</w:t>
      </w:r>
      <w:r w:rsidR="00253800" w:rsidRPr="007F5E39">
        <w:rPr>
          <w:sz w:val="24"/>
          <w:szCs w:val="24"/>
        </w:rPr>
        <w:t xml:space="preserve">.2. Срок выполнения работ: </w:t>
      </w:r>
      <w:r w:rsidR="001E14E8" w:rsidRPr="001E14E8">
        <w:rPr>
          <w:sz w:val="24"/>
          <w:szCs w:val="24"/>
        </w:rPr>
        <w:t>Начало выполнения работ с момента подписания договора. Окончание работ в течение 10 (десяти) календарных дней с даты начала выполнения работ (с правом досрочного выполнения работ).</w:t>
      </w:r>
      <w:r w:rsidR="002E41B0" w:rsidRPr="007F5E39">
        <w:rPr>
          <w:sz w:val="24"/>
          <w:szCs w:val="24"/>
        </w:rPr>
        <w:tab/>
      </w:r>
    </w:p>
    <w:p w14:paraId="417619AC" w14:textId="3DE962E0" w:rsidR="00700B1B" w:rsidRPr="007F5E39" w:rsidRDefault="00700B1B" w:rsidP="007F5E39">
      <w:pPr>
        <w:pStyle w:val="31"/>
        <w:ind w:left="284" w:firstLine="425"/>
        <w:rPr>
          <w:sz w:val="24"/>
          <w:szCs w:val="24"/>
        </w:rPr>
      </w:pPr>
    </w:p>
    <w:p w14:paraId="7015EE13" w14:textId="65BC888A" w:rsidR="0054608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546086" w:rsidRPr="007F5E39">
        <w:rPr>
          <w:rFonts w:ascii="Times New Roman" w:hAnsi="Times New Roman"/>
          <w:b/>
          <w:sz w:val="24"/>
          <w:szCs w:val="24"/>
        </w:rPr>
        <w:t>. Порядок при</w:t>
      </w:r>
      <w:r w:rsidR="00A341E9" w:rsidRPr="007F5E39">
        <w:rPr>
          <w:rFonts w:ascii="Times New Roman" w:hAnsi="Times New Roman"/>
          <w:b/>
          <w:sz w:val="24"/>
          <w:szCs w:val="24"/>
        </w:rPr>
        <w:t>ё</w:t>
      </w:r>
      <w:r w:rsidR="00546086" w:rsidRPr="007F5E39">
        <w:rPr>
          <w:rFonts w:ascii="Times New Roman" w:hAnsi="Times New Roman"/>
          <w:b/>
          <w:sz w:val="24"/>
          <w:szCs w:val="24"/>
        </w:rPr>
        <w:t>мки работы</w:t>
      </w:r>
    </w:p>
    <w:p w14:paraId="145B358F" w14:textId="332D607B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546086" w:rsidRPr="007F5E39">
        <w:rPr>
          <w:rStyle w:val="11"/>
          <w:color w:val="000000"/>
          <w:sz w:val="24"/>
          <w:szCs w:val="24"/>
        </w:rPr>
        <w:t xml:space="preserve">.1. Заказчик обязан в сроки, указанные в </w:t>
      </w:r>
      <w:r w:rsidR="00A44264" w:rsidRPr="007F5E39">
        <w:rPr>
          <w:rStyle w:val="11"/>
          <w:color w:val="000000"/>
          <w:sz w:val="24"/>
          <w:szCs w:val="24"/>
        </w:rPr>
        <w:t xml:space="preserve">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.3</w:t>
      </w:r>
      <w:r w:rsidR="00A538C5" w:rsidRPr="007F5E39">
        <w:rPr>
          <w:rStyle w:val="11"/>
          <w:color w:val="000000"/>
          <w:sz w:val="24"/>
          <w:szCs w:val="24"/>
        </w:rPr>
        <w:t xml:space="preserve"> </w:t>
      </w:r>
      <w:r w:rsidR="00CE5E43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</w:t>
      </w:r>
      <w:r w:rsidR="00A538C5" w:rsidRPr="007F5E39">
        <w:rPr>
          <w:rStyle w:val="11"/>
          <w:color w:val="000000"/>
          <w:sz w:val="24"/>
          <w:szCs w:val="24"/>
        </w:rPr>
        <w:t>а</w:t>
      </w:r>
      <w:r w:rsidR="00546086" w:rsidRPr="007F5E39">
        <w:rPr>
          <w:rStyle w:val="11"/>
          <w:color w:val="000000"/>
          <w:sz w:val="24"/>
          <w:szCs w:val="24"/>
        </w:rPr>
        <w:t xml:space="preserve">, осмотреть и принять результат работ Подрядчика по акту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C33801" w:rsidRPr="007F5E39">
        <w:rPr>
          <w:rStyle w:val="11"/>
          <w:color w:val="000000"/>
          <w:sz w:val="24"/>
          <w:szCs w:val="24"/>
        </w:rPr>
        <w:t>при</w:t>
      </w:r>
      <w:r w:rsidR="00B360A0" w:rsidRPr="007F5E39">
        <w:rPr>
          <w:rStyle w:val="11"/>
          <w:color w:val="000000"/>
          <w:sz w:val="24"/>
          <w:szCs w:val="24"/>
        </w:rPr>
        <w:t>ё</w:t>
      </w:r>
      <w:r w:rsidR="00C33801" w:rsidRPr="007F5E39">
        <w:rPr>
          <w:rStyle w:val="11"/>
          <w:color w:val="000000"/>
          <w:sz w:val="24"/>
          <w:szCs w:val="24"/>
        </w:rPr>
        <w:t>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C33801" w:rsidRPr="007F5E39">
        <w:rPr>
          <w:rStyle w:val="11"/>
          <w:color w:val="000000"/>
          <w:sz w:val="24"/>
          <w:szCs w:val="24"/>
        </w:rPr>
        <w:t xml:space="preserve"> выполненных работ.</w:t>
      </w:r>
      <w:r w:rsidR="00546086" w:rsidRPr="007F5E39">
        <w:rPr>
          <w:rStyle w:val="11"/>
          <w:color w:val="000000"/>
          <w:sz w:val="24"/>
          <w:szCs w:val="24"/>
        </w:rPr>
        <w:t xml:space="preserve"> В случае обнаружения недостатков в работ</w:t>
      </w:r>
      <w:r w:rsidR="00A538C5" w:rsidRPr="007F5E39">
        <w:rPr>
          <w:rStyle w:val="11"/>
          <w:color w:val="000000"/>
          <w:sz w:val="24"/>
          <w:szCs w:val="24"/>
        </w:rPr>
        <w:t>ах</w:t>
      </w:r>
      <w:r w:rsidR="00546086" w:rsidRPr="007F5E39">
        <w:rPr>
          <w:rStyle w:val="11"/>
          <w:color w:val="000000"/>
          <w:sz w:val="24"/>
          <w:szCs w:val="24"/>
        </w:rPr>
        <w:t xml:space="preserve"> при при</w:t>
      </w:r>
      <w:r w:rsidR="00EC3683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мке, Стороны оговаривают их в актах </w:t>
      </w:r>
      <w:r w:rsidR="00EC3683" w:rsidRPr="007F5E39">
        <w:rPr>
          <w:rStyle w:val="11"/>
          <w:color w:val="000000"/>
          <w:sz w:val="24"/>
          <w:szCs w:val="24"/>
        </w:rPr>
        <w:t>с указанием сроков</w:t>
      </w:r>
      <w:r w:rsidR="00CE5E43" w:rsidRPr="007F5E39">
        <w:rPr>
          <w:rStyle w:val="11"/>
          <w:color w:val="000000"/>
          <w:sz w:val="24"/>
          <w:szCs w:val="24"/>
        </w:rPr>
        <w:t xml:space="preserve"> их устранения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25AFC7DA" w14:textId="49803BA1" w:rsidR="00DD7962" w:rsidRPr="007F5E39" w:rsidRDefault="002329BA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CE5E43" w:rsidRPr="007F5E39">
        <w:rPr>
          <w:rStyle w:val="11"/>
          <w:color w:val="000000"/>
          <w:sz w:val="24"/>
          <w:szCs w:val="24"/>
        </w:rPr>
        <w:t xml:space="preserve">.2. </w:t>
      </w:r>
      <w:r w:rsidR="00DD7962" w:rsidRPr="007F5E39">
        <w:rPr>
          <w:rFonts w:ascii="Times New Roman" w:hAnsi="Times New Roman"/>
          <w:sz w:val="24"/>
          <w:szCs w:val="24"/>
        </w:rPr>
        <w:t>При приемке в эксплуатацию технических средств сигнализации, Подрядчик должен представить Заказчику документацию, оформленную в папки, в двух экземплярах, с полным перечнем, в том числе:</w:t>
      </w:r>
    </w:p>
    <w:p w14:paraId="6392BA27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исполнительную документацию (акт приема в эксплуатацию);</w:t>
      </w:r>
    </w:p>
    <w:p w14:paraId="0EFC60B5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техническую документацию;</w:t>
      </w:r>
    </w:p>
    <w:p w14:paraId="0316C0DF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сертификаты и паспорта качества на применяемые материалы и оборудование, сертификаты пожарной безопасности, гарантийные талоны (иные документы, удостоверяющие качество материалов, изделий и оборудования, применяемых при производстве монтажных работ);</w:t>
      </w:r>
    </w:p>
    <w:p w14:paraId="1AF1D892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иные документы, отражающие фактическое исполнение решений.</w:t>
      </w:r>
    </w:p>
    <w:p w14:paraId="0F58654E" w14:textId="6FD46EE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.3</w:t>
      </w:r>
      <w:r w:rsidR="00546086" w:rsidRPr="007F5E39">
        <w:rPr>
          <w:rStyle w:val="11"/>
          <w:color w:val="000000"/>
          <w:sz w:val="24"/>
          <w:szCs w:val="24"/>
        </w:rPr>
        <w:t xml:space="preserve">. Акт </w:t>
      </w:r>
      <w:r w:rsidR="00A44264" w:rsidRPr="007F5E39">
        <w:rPr>
          <w:rStyle w:val="11"/>
          <w:color w:val="000000"/>
          <w:sz w:val="24"/>
          <w:szCs w:val="24"/>
        </w:rPr>
        <w:t>о приёмке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подписывается Заказчиком в течение 5 (пяти) дней с момента предоставления результат</w:t>
      </w:r>
      <w:r w:rsidR="00526A45" w:rsidRPr="007F5E39">
        <w:rPr>
          <w:rStyle w:val="11"/>
          <w:color w:val="000000"/>
          <w:sz w:val="24"/>
          <w:szCs w:val="24"/>
        </w:rPr>
        <w:t>ов</w:t>
      </w:r>
      <w:r w:rsidR="00546086" w:rsidRPr="007F5E39">
        <w:rPr>
          <w:rStyle w:val="11"/>
          <w:color w:val="000000"/>
          <w:sz w:val="24"/>
          <w:szCs w:val="24"/>
        </w:rPr>
        <w:t xml:space="preserve"> работ</w:t>
      </w:r>
      <w:r w:rsidR="00526A45" w:rsidRPr="007F5E39">
        <w:rPr>
          <w:rStyle w:val="11"/>
          <w:color w:val="000000"/>
          <w:sz w:val="24"/>
          <w:szCs w:val="24"/>
        </w:rPr>
        <w:t xml:space="preserve"> и получения от Подрядчика документов, указанных в п. </w:t>
      </w:r>
      <w:r>
        <w:rPr>
          <w:rStyle w:val="11"/>
          <w:color w:val="000000"/>
          <w:sz w:val="24"/>
          <w:szCs w:val="24"/>
        </w:rPr>
        <w:t>6</w:t>
      </w:r>
      <w:r w:rsidR="00526A45" w:rsidRPr="002329BA">
        <w:rPr>
          <w:rStyle w:val="11"/>
          <w:color w:val="000000"/>
          <w:sz w:val="24"/>
          <w:szCs w:val="24"/>
        </w:rPr>
        <w:t>.2.</w:t>
      </w:r>
      <w:r w:rsidR="00526A45" w:rsidRPr="007F5E39">
        <w:rPr>
          <w:rStyle w:val="11"/>
          <w:color w:val="000000"/>
          <w:sz w:val="24"/>
          <w:szCs w:val="24"/>
        </w:rPr>
        <w:t xml:space="preserve"> Договора</w:t>
      </w:r>
      <w:r w:rsidR="00546086" w:rsidRPr="007F5E39">
        <w:rPr>
          <w:rStyle w:val="11"/>
          <w:color w:val="000000"/>
          <w:sz w:val="24"/>
          <w:szCs w:val="24"/>
        </w:rPr>
        <w:t xml:space="preserve">. В случае, если в течение 5 (пяти) дней Заказчик не подписывает акт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приёмк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и не направляет</w:t>
      </w:r>
      <w:r w:rsidR="00546086" w:rsidRPr="007F5E39">
        <w:rPr>
          <w:sz w:val="24"/>
          <w:szCs w:val="24"/>
        </w:rPr>
        <w:t xml:space="preserve"> Подрядчику мотивированный отказ от подписания акта </w:t>
      </w:r>
      <w:r w:rsidR="00A44264" w:rsidRPr="007F5E39">
        <w:rPr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приёмк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работ, работы считаются принятыми Заказчиком в полном объёме без замечаний. </w:t>
      </w:r>
    </w:p>
    <w:p w14:paraId="4D3319C6" w14:textId="52B5788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.4</w:t>
      </w:r>
      <w:r w:rsidR="00546086" w:rsidRPr="007F5E39">
        <w:rPr>
          <w:rStyle w:val="11"/>
          <w:color w:val="000000"/>
          <w:sz w:val="24"/>
          <w:szCs w:val="24"/>
        </w:rPr>
        <w:t xml:space="preserve">. Заказчик, обнаруживший недостатки в работе Подрядчика при </w:t>
      </w:r>
      <w:r w:rsidR="00526A45" w:rsidRPr="007F5E39">
        <w:rPr>
          <w:rStyle w:val="11"/>
          <w:color w:val="000000"/>
          <w:sz w:val="24"/>
          <w:szCs w:val="24"/>
        </w:rPr>
        <w:t>её приёмке</w:t>
      </w:r>
      <w:r w:rsidR="00546086" w:rsidRPr="007F5E39">
        <w:rPr>
          <w:rStyle w:val="11"/>
          <w:color w:val="000000"/>
          <w:sz w:val="24"/>
          <w:szCs w:val="24"/>
        </w:rPr>
        <w:t xml:space="preserve">, вправе ссылаться на них в случаях, если в акте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</w:t>
      </w:r>
      <w:r w:rsidR="00B360A0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были оговорены эти недостатки либо возможность последующего предъявления требования об их устранении.</w:t>
      </w:r>
    </w:p>
    <w:p w14:paraId="3C70B0AB" w14:textId="2C7DF30F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.5</w:t>
      </w:r>
      <w:r w:rsidR="00546086" w:rsidRPr="007F5E39">
        <w:rPr>
          <w:rStyle w:val="11"/>
          <w:color w:val="000000"/>
          <w:sz w:val="24"/>
          <w:szCs w:val="24"/>
        </w:rPr>
        <w:t xml:space="preserve">. Заказчик, принявший работу без проверки, не лишается права ссылаться на недостатки работы, которые могли быть установлены при обычном способе ее приемке (явные недостатки).  </w:t>
      </w:r>
    </w:p>
    <w:p w14:paraId="4A365B6C" w14:textId="632AC45C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</w:t>
      </w:r>
      <w:r w:rsidR="00546086" w:rsidRPr="007F5E39">
        <w:rPr>
          <w:rStyle w:val="11"/>
          <w:color w:val="000000"/>
          <w:sz w:val="24"/>
          <w:szCs w:val="24"/>
        </w:rPr>
        <w:t xml:space="preserve">. Заказчик, обнаруживший после </w:t>
      </w:r>
      <w:r w:rsidR="00526A45" w:rsidRPr="007F5E39">
        <w:rPr>
          <w:rStyle w:val="11"/>
          <w:color w:val="000000"/>
          <w:sz w:val="24"/>
          <w:szCs w:val="24"/>
        </w:rPr>
        <w:t xml:space="preserve">приёмки </w:t>
      </w:r>
      <w:r w:rsidR="00546086" w:rsidRPr="007F5E39">
        <w:rPr>
          <w:rStyle w:val="11"/>
          <w:color w:val="000000"/>
          <w:sz w:val="24"/>
          <w:szCs w:val="24"/>
        </w:rPr>
        <w:t xml:space="preserve">работы отступления в ней от </w:t>
      </w:r>
      <w:r w:rsidR="00674BB7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 или иные недостатки, которые не могли быть установлены при обычном способе </w:t>
      </w:r>
      <w:r w:rsidR="00526A45" w:rsidRPr="007F5E39">
        <w:rPr>
          <w:rStyle w:val="11"/>
          <w:color w:val="000000"/>
          <w:sz w:val="24"/>
          <w:szCs w:val="24"/>
        </w:rPr>
        <w:t xml:space="preserve">приёмки </w:t>
      </w:r>
      <w:r w:rsidR="00546086" w:rsidRPr="007F5E39">
        <w:rPr>
          <w:rStyle w:val="11"/>
          <w:color w:val="000000"/>
          <w:sz w:val="24"/>
          <w:szCs w:val="24"/>
        </w:rPr>
        <w:t xml:space="preserve">(скрытые недостатки), в том числе такие, которые были умышленно скрыты Подрядчиком, обязан известить об этом Подрядчика в </w:t>
      </w:r>
      <w:r w:rsidR="00674BB7" w:rsidRPr="007F5E39">
        <w:rPr>
          <w:rStyle w:val="11"/>
          <w:color w:val="000000"/>
          <w:sz w:val="24"/>
          <w:szCs w:val="24"/>
        </w:rPr>
        <w:t xml:space="preserve">трёхдневный </w:t>
      </w:r>
      <w:r w:rsidR="00546086" w:rsidRPr="007F5E39">
        <w:rPr>
          <w:rStyle w:val="11"/>
          <w:color w:val="000000"/>
          <w:sz w:val="24"/>
          <w:szCs w:val="24"/>
        </w:rPr>
        <w:t>срок с момента их обнаружения и вызвать Подрядчика для составления соответствующего акта.</w:t>
      </w:r>
    </w:p>
    <w:p w14:paraId="225E2D21" w14:textId="1D5B90D5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.7</w:t>
      </w:r>
      <w:r w:rsidR="00546086" w:rsidRPr="007F5E39">
        <w:rPr>
          <w:rStyle w:val="11"/>
          <w:color w:val="000000"/>
          <w:sz w:val="24"/>
          <w:szCs w:val="24"/>
        </w:rPr>
        <w:t>. В случае неявки Подрядчика, извещ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нного Заказчиком, для составления акта</w:t>
      </w:r>
      <w:r w:rsidR="00A44264" w:rsidRPr="007F5E39">
        <w:rPr>
          <w:rStyle w:val="11"/>
          <w:color w:val="000000"/>
          <w:sz w:val="24"/>
          <w:szCs w:val="24"/>
        </w:rPr>
        <w:t xml:space="preserve">, предусмотренного 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 Договора</w:t>
      </w:r>
      <w:r w:rsidR="00546086" w:rsidRPr="007F5E39">
        <w:rPr>
          <w:rStyle w:val="11"/>
          <w:color w:val="000000"/>
          <w:sz w:val="24"/>
          <w:szCs w:val="24"/>
        </w:rPr>
        <w:t>, Заказчик вправе зафиксировать факт наличия недостатков с привлечением сторонней компетентной организации, после чего поручить устранение недостатков третьим лицам или устранить недостатки собственными силами.</w:t>
      </w:r>
    </w:p>
    <w:p w14:paraId="11F61E3D" w14:textId="44D1B2FE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lastRenderedPageBreak/>
        <w:t>6</w:t>
      </w:r>
      <w:r w:rsidR="00A44264" w:rsidRPr="007F5E39">
        <w:rPr>
          <w:rStyle w:val="11"/>
          <w:color w:val="000000"/>
          <w:sz w:val="24"/>
          <w:szCs w:val="24"/>
        </w:rPr>
        <w:t>.8</w:t>
      </w:r>
      <w:r w:rsidR="00546086" w:rsidRPr="007F5E39">
        <w:rPr>
          <w:rStyle w:val="11"/>
          <w:color w:val="000000"/>
          <w:sz w:val="24"/>
          <w:szCs w:val="24"/>
        </w:rPr>
        <w:t>. Подрядчик, не явившийся для составления акта</w:t>
      </w:r>
      <w:r w:rsidR="00A44264" w:rsidRPr="007F5E39">
        <w:rPr>
          <w:rStyle w:val="11"/>
          <w:color w:val="000000"/>
          <w:sz w:val="24"/>
          <w:szCs w:val="24"/>
        </w:rPr>
        <w:t xml:space="preserve">, предусмотренного 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 Договора,</w:t>
      </w:r>
      <w:r w:rsidR="00546086" w:rsidRPr="007F5E39">
        <w:rPr>
          <w:rStyle w:val="11"/>
          <w:color w:val="000000"/>
          <w:sz w:val="24"/>
          <w:szCs w:val="24"/>
        </w:rPr>
        <w:t xml:space="preserve"> или отказавшийся устранить выявленные недостатки</w:t>
      </w:r>
      <w:r w:rsidR="00F2004C" w:rsidRPr="007F5E39">
        <w:rPr>
          <w:rStyle w:val="11"/>
          <w:color w:val="000000"/>
          <w:sz w:val="24"/>
          <w:szCs w:val="24"/>
        </w:rPr>
        <w:t xml:space="preserve"> или не </w:t>
      </w:r>
      <w:r w:rsidR="00A44264" w:rsidRPr="007F5E39">
        <w:rPr>
          <w:rStyle w:val="11"/>
          <w:color w:val="000000"/>
          <w:sz w:val="24"/>
          <w:szCs w:val="24"/>
        </w:rPr>
        <w:t xml:space="preserve">устранивший выявленные недостатки в </w:t>
      </w:r>
      <w:r w:rsidR="00D80292" w:rsidRPr="007F5E39">
        <w:rPr>
          <w:rStyle w:val="11"/>
          <w:color w:val="000000"/>
          <w:sz w:val="24"/>
          <w:szCs w:val="24"/>
        </w:rPr>
        <w:t xml:space="preserve">Согласованный сторонами и указанный в акте, предусмотренном п. </w:t>
      </w:r>
      <w:r>
        <w:rPr>
          <w:rStyle w:val="11"/>
          <w:color w:val="000000"/>
          <w:sz w:val="24"/>
          <w:szCs w:val="24"/>
        </w:rPr>
        <w:t>6</w:t>
      </w:r>
      <w:r w:rsidR="00D80292" w:rsidRPr="007F5E39">
        <w:rPr>
          <w:rStyle w:val="11"/>
          <w:color w:val="000000"/>
          <w:sz w:val="24"/>
          <w:szCs w:val="24"/>
        </w:rPr>
        <w:t xml:space="preserve">.6 </w:t>
      </w:r>
      <w:r w:rsidR="00BA0348" w:rsidRPr="007F5E39">
        <w:rPr>
          <w:rStyle w:val="11"/>
          <w:color w:val="000000"/>
          <w:sz w:val="24"/>
          <w:szCs w:val="24"/>
        </w:rPr>
        <w:t xml:space="preserve">или п. </w:t>
      </w:r>
      <w:r>
        <w:rPr>
          <w:rStyle w:val="11"/>
          <w:color w:val="000000"/>
          <w:sz w:val="24"/>
          <w:szCs w:val="24"/>
        </w:rPr>
        <w:t>6</w:t>
      </w:r>
      <w:r w:rsidR="00BA0348" w:rsidRPr="007F5E39">
        <w:rPr>
          <w:rStyle w:val="11"/>
          <w:color w:val="000000"/>
          <w:sz w:val="24"/>
          <w:szCs w:val="24"/>
        </w:rPr>
        <w:t xml:space="preserve">.1 </w:t>
      </w:r>
      <w:r w:rsidR="00D80292" w:rsidRPr="007F5E39">
        <w:rPr>
          <w:rStyle w:val="11"/>
          <w:color w:val="000000"/>
          <w:sz w:val="24"/>
          <w:szCs w:val="24"/>
        </w:rPr>
        <w:t>Договора,</w:t>
      </w:r>
      <w:r w:rsidR="00F2004C" w:rsidRPr="007F5E39">
        <w:rPr>
          <w:rStyle w:val="11"/>
          <w:color w:val="000000"/>
          <w:sz w:val="24"/>
          <w:szCs w:val="24"/>
        </w:rPr>
        <w:t xml:space="preserve"> </w:t>
      </w:r>
      <w:r w:rsidR="00A44264" w:rsidRPr="007F5E39">
        <w:rPr>
          <w:rStyle w:val="11"/>
          <w:color w:val="000000"/>
          <w:sz w:val="24"/>
          <w:szCs w:val="24"/>
        </w:rPr>
        <w:t>срок</w:t>
      </w:r>
      <w:r w:rsidR="00546086" w:rsidRPr="007F5E39">
        <w:rPr>
          <w:rStyle w:val="11"/>
          <w:color w:val="000000"/>
          <w:sz w:val="24"/>
          <w:szCs w:val="24"/>
        </w:rPr>
        <w:t xml:space="preserve">, обязан возместить Заказчику </w:t>
      </w:r>
      <w:r w:rsidR="00674BB7" w:rsidRPr="007F5E39">
        <w:rPr>
          <w:rStyle w:val="11"/>
          <w:color w:val="000000"/>
          <w:sz w:val="24"/>
          <w:szCs w:val="24"/>
        </w:rPr>
        <w:t xml:space="preserve">понесённые </w:t>
      </w:r>
      <w:r w:rsidR="00546086" w:rsidRPr="007F5E39">
        <w:rPr>
          <w:rStyle w:val="11"/>
          <w:color w:val="000000"/>
          <w:sz w:val="24"/>
          <w:szCs w:val="24"/>
        </w:rPr>
        <w:t>им расходы и убытки в полном объ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ме.</w:t>
      </w:r>
    </w:p>
    <w:p w14:paraId="29F2B612" w14:textId="3523CE23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.9</w:t>
      </w:r>
      <w:r w:rsidR="00546086" w:rsidRPr="007F5E39">
        <w:rPr>
          <w:rStyle w:val="11"/>
          <w:color w:val="000000"/>
          <w:sz w:val="24"/>
          <w:szCs w:val="24"/>
        </w:rPr>
        <w:t xml:space="preserve">. При возникновении между Заказчиком и Подрядчиком спора по поводу недостатков выполненной работы или их причин по требованию любой из </w:t>
      </w:r>
      <w:r w:rsidR="00526A45" w:rsidRPr="007F5E39">
        <w:rPr>
          <w:rStyle w:val="11"/>
          <w:color w:val="000000"/>
          <w:sz w:val="24"/>
          <w:szCs w:val="24"/>
        </w:rPr>
        <w:t>С</w:t>
      </w:r>
      <w:r w:rsidR="00546086" w:rsidRPr="007F5E39">
        <w:rPr>
          <w:rStyle w:val="11"/>
          <w:color w:val="000000"/>
          <w:sz w:val="24"/>
          <w:szCs w:val="24"/>
        </w:rPr>
        <w:t>торон должна быть назначена экспертиза. Расходы на экспертизу нес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т Подрядчик, за исключением случаев, когда экспертизой установлено отсутствие нарушений Подрядчиком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или причинной связи между действиями Подрядчика и обнаруженными недостатками. В указанных случаях расходы на экспертизу нес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т Сторона, потребовавшая назначения экспертизы, а если она назначена по соглашению </w:t>
      </w:r>
      <w:r w:rsidR="00E51C6D" w:rsidRPr="007F5E39">
        <w:rPr>
          <w:rStyle w:val="11"/>
          <w:color w:val="000000"/>
          <w:sz w:val="24"/>
          <w:szCs w:val="24"/>
        </w:rPr>
        <w:t>Сторон, расходы распределяются поровну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0FA4A136" w14:textId="77777777" w:rsidR="00DD7962" w:rsidRPr="007F5E39" w:rsidRDefault="00DD7962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</w:p>
    <w:p w14:paraId="254201E6" w14:textId="76B77A73" w:rsidR="0054608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546086" w:rsidRPr="007F5E39">
        <w:rPr>
          <w:rFonts w:ascii="Times New Roman" w:hAnsi="Times New Roman"/>
          <w:b/>
          <w:sz w:val="24"/>
          <w:szCs w:val="24"/>
        </w:rPr>
        <w:t>. Ответственность сторон</w:t>
      </w:r>
    </w:p>
    <w:p w14:paraId="704FA34D" w14:textId="224D30B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 xml:space="preserve">.1. За неисполнение или не надлежащее исполнение своих обязанностей по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 стороны несут ответственность в соответствии с </w:t>
      </w:r>
      <w:r w:rsidR="00F2004C" w:rsidRPr="007F5E39">
        <w:rPr>
          <w:rStyle w:val="11"/>
          <w:color w:val="000000"/>
          <w:sz w:val="24"/>
          <w:szCs w:val="24"/>
        </w:rPr>
        <w:t xml:space="preserve">условиями Договора и </w:t>
      </w:r>
      <w:r w:rsidR="00546086" w:rsidRPr="007F5E39">
        <w:rPr>
          <w:rStyle w:val="11"/>
          <w:color w:val="000000"/>
          <w:sz w:val="24"/>
          <w:szCs w:val="24"/>
        </w:rPr>
        <w:t>нормами действующего законодательства</w:t>
      </w:r>
      <w:r w:rsidR="00F2004C" w:rsidRPr="007F5E39">
        <w:rPr>
          <w:rStyle w:val="11"/>
          <w:color w:val="000000"/>
          <w:sz w:val="24"/>
          <w:szCs w:val="24"/>
        </w:rPr>
        <w:t xml:space="preserve"> РФ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3A38BD81" w14:textId="3C66157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 xml:space="preserve">.2. В случае нарушения Подрядчиком сроков выполнения работ, последний уплачивает Заказчику пени в размере 0,5 % (ноль целых пять </w:t>
      </w:r>
      <w:r w:rsidR="00526A45" w:rsidRPr="007F5E39">
        <w:rPr>
          <w:rStyle w:val="11"/>
          <w:color w:val="000000"/>
          <w:sz w:val="24"/>
          <w:szCs w:val="24"/>
        </w:rPr>
        <w:t>десятых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процента) от цены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 за каждый день просрочки, при этом сумма пени не может превышать цену </w:t>
      </w:r>
      <w:r w:rsidR="00526A45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оговора. </w:t>
      </w:r>
    </w:p>
    <w:p w14:paraId="2DCAD382" w14:textId="07CE1C5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3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</w:t>
      </w:r>
      <w:r w:rsidR="00BA0348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 при наличии форс-мажорных обстоятельств, влияющих на надлежащее исполнение </w:t>
      </w:r>
      <w:r w:rsidR="00D80292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</w:t>
      </w:r>
      <w:r w:rsidR="00D80292" w:rsidRPr="007F5E39">
        <w:rPr>
          <w:rStyle w:val="11"/>
          <w:color w:val="000000"/>
          <w:sz w:val="24"/>
          <w:szCs w:val="24"/>
        </w:rPr>
        <w:t>, возникших после заключения Договора</w:t>
      </w:r>
      <w:r w:rsidR="00546086" w:rsidRPr="007F5E39">
        <w:rPr>
          <w:rStyle w:val="11"/>
          <w:color w:val="000000"/>
          <w:sz w:val="24"/>
          <w:szCs w:val="24"/>
        </w:rPr>
        <w:t>. О</w:t>
      </w:r>
      <w:r w:rsidR="007B7A26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наличии таких обстоятельств Стороны извещают друг друга с приложением соответствующих документов в течении </w:t>
      </w:r>
      <w:r w:rsidR="00D80292" w:rsidRPr="007F5E39">
        <w:rPr>
          <w:rStyle w:val="11"/>
          <w:color w:val="000000"/>
          <w:sz w:val="24"/>
          <w:szCs w:val="24"/>
        </w:rPr>
        <w:t>5</w:t>
      </w:r>
      <w:r w:rsidR="00546086" w:rsidRPr="007F5E39">
        <w:rPr>
          <w:rStyle w:val="11"/>
          <w:color w:val="000000"/>
          <w:sz w:val="24"/>
          <w:szCs w:val="24"/>
        </w:rPr>
        <w:t xml:space="preserve"> (</w:t>
      </w:r>
      <w:r w:rsidR="00D80292" w:rsidRPr="007F5E39">
        <w:rPr>
          <w:rStyle w:val="11"/>
          <w:color w:val="000000"/>
          <w:sz w:val="24"/>
          <w:szCs w:val="24"/>
        </w:rPr>
        <w:t>пяти</w:t>
      </w:r>
      <w:r w:rsidR="00546086" w:rsidRPr="007F5E39">
        <w:rPr>
          <w:rStyle w:val="11"/>
          <w:color w:val="000000"/>
          <w:sz w:val="24"/>
          <w:szCs w:val="24"/>
        </w:rPr>
        <w:t xml:space="preserve">) </w:t>
      </w:r>
      <w:r w:rsidR="00D80292" w:rsidRPr="007F5E39">
        <w:rPr>
          <w:rStyle w:val="11"/>
          <w:color w:val="000000"/>
          <w:sz w:val="24"/>
          <w:szCs w:val="24"/>
        </w:rPr>
        <w:t xml:space="preserve">календарных </w:t>
      </w:r>
      <w:r w:rsidR="00546086" w:rsidRPr="007F5E39">
        <w:rPr>
          <w:rStyle w:val="11"/>
          <w:color w:val="000000"/>
          <w:sz w:val="24"/>
          <w:szCs w:val="24"/>
        </w:rPr>
        <w:t>дней.</w:t>
      </w:r>
    </w:p>
    <w:p w14:paraId="5920ED4E" w14:textId="4E125C49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4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Подрядчик не </w:t>
      </w:r>
      <w:r w:rsidR="00596AA4" w:rsidRPr="007F5E39">
        <w:rPr>
          <w:rStyle w:val="11"/>
          <w:color w:val="000000"/>
          <w:sz w:val="24"/>
          <w:szCs w:val="24"/>
        </w:rPr>
        <w:t xml:space="preserve">несёт </w:t>
      </w:r>
      <w:r w:rsidR="00546086" w:rsidRPr="007F5E39">
        <w:rPr>
          <w:rStyle w:val="11"/>
          <w:color w:val="000000"/>
          <w:sz w:val="24"/>
          <w:szCs w:val="24"/>
        </w:rPr>
        <w:t xml:space="preserve">ответственности за </w:t>
      </w:r>
      <w:r w:rsidR="00700B1B" w:rsidRPr="007F5E39">
        <w:rPr>
          <w:rStyle w:val="11"/>
          <w:color w:val="000000"/>
          <w:sz w:val="24"/>
          <w:szCs w:val="24"/>
        </w:rPr>
        <w:t>недостатки выполненных работ</w:t>
      </w:r>
      <w:r w:rsidR="00546086" w:rsidRPr="007F5E39">
        <w:rPr>
          <w:rStyle w:val="11"/>
          <w:color w:val="000000"/>
          <w:sz w:val="24"/>
          <w:szCs w:val="24"/>
        </w:rPr>
        <w:t xml:space="preserve">, если </w:t>
      </w:r>
      <w:r w:rsidR="00700B1B" w:rsidRPr="007F5E39">
        <w:rPr>
          <w:rStyle w:val="11"/>
          <w:color w:val="000000"/>
          <w:sz w:val="24"/>
          <w:szCs w:val="24"/>
        </w:rPr>
        <w:t>эти недостатки являются следствием того, что техническая</w:t>
      </w:r>
      <w:r w:rsidR="00D33999" w:rsidRPr="007F5E39">
        <w:rPr>
          <w:rStyle w:val="11"/>
          <w:color w:val="000000"/>
          <w:sz w:val="24"/>
          <w:szCs w:val="24"/>
        </w:rPr>
        <w:t xml:space="preserve"> </w:t>
      </w:r>
      <w:r w:rsidR="00700B1B" w:rsidRPr="007F5E39">
        <w:rPr>
          <w:rStyle w:val="11"/>
          <w:color w:val="000000"/>
          <w:sz w:val="24"/>
          <w:szCs w:val="24"/>
        </w:rPr>
        <w:t>документация</w:t>
      </w:r>
      <w:r w:rsidR="00D33999" w:rsidRPr="007F5E39">
        <w:rPr>
          <w:rStyle w:val="11"/>
          <w:color w:val="000000"/>
          <w:sz w:val="24"/>
          <w:szCs w:val="24"/>
        </w:rPr>
        <w:t>, переданн</w:t>
      </w:r>
      <w:r w:rsidR="00E51C6D" w:rsidRPr="007F5E39">
        <w:rPr>
          <w:rStyle w:val="11"/>
          <w:color w:val="000000"/>
          <w:sz w:val="24"/>
          <w:szCs w:val="24"/>
        </w:rPr>
        <w:t>ая</w:t>
      </w:r>
      <w:r w:rsidR="00D33999" w:rsidRPr="007F5E39">
        <w:rPr>
          <w:rStyle w:val="11"/>
          <w:color w:val="000000"/>
          <w:sz w:val="24"/>
          <w:szCs w:val="24"/>
        </w:rPr>
        <w:t xml:space="preserve"> Заказчиком до начала производства работ</w:t>
      </w:r>
      <w:r w:rsidR="00700B1B" w:rsidRPr="007F5E39">
        <w:rPr>
          <w:rStyle w:val="11"/>
          <w:color w:val="000000"/>
          <w:sz w:val="24"/>
          <w:szCs w:val="24"/>
        </w:rPr>
        <w:t>, выполнена некорректно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5F3CA353" w14:textId="79A0F2A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5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>Уплата неустоек (штрафов, пени), а также возмещение убытков, причин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нных ненадлежащим исполнением обязательств по </w:t>
      </w:r>
      <w:r w:rsidR="00D80292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оговору, не освобождает виновную Сторону от исполнения обязательств.</w:t>
      </w:r>
    </w:p>
    <w:p w14:paraId="345286C3" w14:textId="77777777" w:rsidR="00B07D7F" w:rsidRPr="007F5E39" w:rsidRDefault="00B07D7F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</w:p>
    <w:p w14:paraId="07DE502E" w14:textId="5278D59C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546086" w:rsidRPr="007F5E39">
        <w:rPr>
          <w:b/>
          <w:sz w:val="24"/>
          <w:szCs w:val="24"/>
        </w:rPr>
        <w:t>.</w:t>
      </w:r>
      <w:r w:rsidR="00A341E9" w:rsidRPr="007F5E39">
        <w:rPr>
          <w:b/>
          <w:sz w:val="24"/>
          <w:szCs w:val="24"/>
        </w:rPr>
        <w:t xml:space="preserve"> </w:t>
      </w:r>
      <w:r w:rsidR="00546086" w:rsidRPr="007F5E39">
        <w:rPr>
          <w:b/>
          <w:sz w:val="24"/>
          <w:szCs w:val="24"/>
        </w:rPr>
        <w:t>Порядок разрешения споров</w:t>
      </w:r>
    </w:p>
    <w:p w14:paraId="76B6977A" w14:textId="3A505364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sz w:val="24"/>
          <w:szCs w:val="24"/>
        </w:rPr>
        <w:t>8</w:t>
      </w:r>
      <w:r w:rsidR="00546086" w:rsidRPr="007F5E39">
        <w:rPr>
          <w:rStyle w:val="11"/>
          <w:color w:val="000000"/>
          <w:sz w:val="24"/>
          <w:szCs w:val="24"/>
        </w:rPr>
        <w:t xml:space="preserve">.1. Все разногласия, возникающие при исполнении обязательств по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оговору, Стороны обязуются урегулировать в претензионном порядке. Срок ответа на претензию составляет 14 (четырнадцать) </w:t>
      </w:r>
      <w:r w:rsidR="004371CC" w:rsidRPr="007F5E39">
        <w:rPr>
          <w:rStyle w:val="11"/>
          <w:color w:val="000000"/>
          <w:sz w:val="24"/>
          <w:szCs w:val="24"/>
        </w:rPr>
        <w:t xml:space="preserve">календарных </w:t>
      </w:r>
      <w:r w:rsidR="00546086" w:rsidRPr="007F5E39">
        <w:rPr>
          <w:rStyle w:val="11"/>
          <w:color w:val="000000"/>
          <w:sz w:val="24"/>
          <w:szCs w:val="24"/>
        </w:rPr>
        <w:t xml:space="preserve">дней. </w:t>
      </w:r>
    </w:p>
    <w:p w14:paraId="55DE07F3" w14:textId="1732AFF2" w:rsidR="004371CC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8</w:t>
      </w:r>
      <w:r w:rsidR="004371CC" w:rsidRPr="007F5E39">
        <w:rPr>
          <w:rStyle w:val="11"/>
          <w:color w:val="000000"/>
          <w:sz w:val="24"/>
          <w:szCs w:val="24"/>
        </w:rPr>
        <w:t>.2. В случае н</w:t>
      </w:r>
      <w:r w:rsidR="006E7A92" w:rsidRPr="007F5E39">
        <w:rPr>
          <w:rStyle w:val="11"/>
          <w:color w:val="000000"/>
          <w:sz w:val="24"/>
          <w:szCs w:val="24"/>
        </w:rPr>
        <w:t>евозможности достижения договорё</w:t>
      </w:r>
      <w:r w:rsidR="004371CC" w:rsidRPr="007F5E39">
        <w:rPr>
          <w:rStyle w:val="11"/>
          <w:color w:val="000000"/>
          <w:sz w:val="24"/>
          <w:szCs w:val="24"/>
        </w:rPr>
        <w:t>нности по возникающим вопросам в рамках настоящего Договора, спор подлежит разрешению в Арбитражном суде Ханты-Мансийского автономного округа – Югры.</w:t>
      </w:r>
    </w:p>
    <w:p w14:paraId="41E3CD05" w14:textId="77777777" w:rsidR="00122C23" w:rsidRPr="007F5E39" w:rsidRDefault="00122C23" w:rsidP="007F5E39">
      <w:pPr>
        <w:pStyle w:val="a5"/>
        <w:ind w:left="284" w:firstLine="425"/>
        <w:jc w:val="center"/>
        <w:rPr>
          <w:b/>
          <w:sz w:val="24"/>
          <w:szCs w:val="24"/>
        </w:rPr>
      </w:pPr>
    </w:p>
    <w:p w14:paraId="5B3D0731" w14:textId="72CA78CB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546086" w:rsidRPr="007F5E39">
        <w:rPr>
          <w:b/>
          <w:sz w:val="24"/>
          <w:szCs w:val="24"/>
        </w:rPr>
        <w:t>. Срок действия договора. Прекращение договорных отношений</w:t>
      </w:r>
    </w:p>
    <w:p w14:paraId="4F49BC7D" w14:textId="0B58C1D8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546086" w:rsidRPr="007F5E39">
        <w:rPr>
          <w:rStyle w:val="11"/>
          <w:color w:val="000000"/>
          <w:sz w:val="24"/>
          <w:szCs w:val="24"/>
        </w:rPr>
        <w:t xml:space="preserve">.1.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 вступает в силу с даты его подписания обеими Сторонами и действует до полного исполнения обязательств по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оговору.</w:t>
      </w:r>
    </w:p>
    <w:p w14:paraId="5AD0F182" w14:textId="0B0BA09B" w:rsidR="00546086" w:rsidRPr="007F5E39" w:rsidRDefault="002329BA" w:rsidP="00A858B2">
      <w:pPr>
        <w:pStyle w:val="31"/>
        <w:tabs>
          <w:tab w:val="left" w:pos="567"/>
          <w:tab w:val="left" w:pos="851"/>
          <w:tab w:val="left" w:pos="1276"/>
        </w:tabs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A858B2">
        <w:rPr>
          <w:rStyle w:val="11"/>
          <w:color w:val="000000"/>
          <w:sz w:val="24"/>
          <w:szCs w:val="24"/>
        </w:rPr>
        <w:t xml:space="preserve">.2. </w:t>
      </w:r>
      <w:r w:rsidR="00546086" w:rsidRPr="007F5E39">
        <w:rPr>
          <w:rStyle w:val="11"/>
          <w:color w:val="000000"/>
          <w:sz w:val="24"/>
          <w:szCs w:val="24"/>
        </w:rPr>
        <w:t xml:space="preserve">Если отдельные положения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являются или буду</w:t>
      </w:r>
      <w:r w:rsidR="00596AA4" w:rsidRPr="007F5E39">
        <w:rPr>
          <w:rStyle w:val="11"/>
          <w:color w:val="000000"/>
          <w:sz w:val="24"/>
          <w:szCs w:val="24"/>
        </w:rPr>
        <w:t>т</w:t>
      </w:r>
      <w:r w:rsidR="00546086" w:rsidRPr="007F5E39">
        <w:rPr>
          <w:rStyle w:val="11"/>
          <w:color w:val="000000"/>
          <w:sz w:val="24"/>
          <w:szCs w:val="24"/>
        </w:rPr>
        <w:t xml:space="preserve"> признаны недействительными или утратившими силу, то это не влияет на действительность прочих положений, если иное не вытекает из содержания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и не предусмотрено действующих законодательством.</w:t>
      </w:r>
    </w:p>
    <w:p w14:paraId="1CCDE9DC" w14:textId="2F4B4C35" w:rsidR="00546086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546086" w:rsidRPr="007F5E39">
        <w:rPr>
          <w:rStyle w:val="11"/>
          <w:color w:val="000000"/>
          <w:sz w:val="24"/>
          <w:szCs w:val="24"/>
        </w:rPr>
        <w:t xml:space="preserve">.3. Договор может быть расторгнут в случаях и в порядке, предусмотренном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оговором и действующим законодательством Российской Федерации. </w:t>
      </w:r>
    </w:p>
    <w:p w14:paraId="1C942969" w14:textId="77777777" w:rsidR="00DD1264" w:rsidRPr="007F5E39" w:rsidRDefault="00DD1264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</w:p>
    <w:p w14:paraId="3FAB9DDA" w14:textId="74CFB754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A341E9" w:rsidRPr="007F5E39">
        <w:rPr>
          <w:b/>
          <w:sz w:val="24"/>
          <w:szCs w:val="24"/>
        </w:rPr>
        <w:t xml:space="preserve"> </w:t>
      </w:r>
      <w:r w:rsidR="00546086" w:rsidRPr="007F5E39">
        <w:rPr>
          <w:b/>
          <w:sz w:val="24"/>
          <w:szCs w:val="24"/>
        </w:rPr>
        <w:t>Заключительные положения</w:t>
      </w:r>
    </w:p>
    <w:p w14:paraId="35D38305" w14:textId="579F2BF9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546086" w:rsidRPr="007F5E39">
        <w:rPr>
          <w:rStyle w:val="11"/>
          <w:color w:val="000000"/>
          <w:sz w:val="24"/>
          <w:szCs w:val="24"/>
        </w:rPr>
        <w:t xml:space="preserve">.1. Все изменения и дополнения к </w:t>
      </w:r>
      <w:r w:rsidR="00674BB7" w:rsidRPr="007F5E39">
        <w:rPr>
          <w:rStyle w:val="11"/>
          <w:color w:val="000000"/>
          <w:sz w:val="24"/>
          <w:szCs w:val="24"/>
        </w:rPr>
        <w:t xml:space="preserve">Договору </w:t>
      </w:r>
      <w:r w:rsidR="00546086" w:rsidRPr="007F5E39">
        <w:rPr>
          <w:rStyle w:val="11"/>
          <w:color w:val="000000"/>
          <w:sz w:val="24"/>
          <w:szCs w:val="24"/>
        </w:rPr>
        <w:t xml:space="preserve">оформляется </w:t>
      </w:r>
      <w:r w:rsidR="00674BB7" w:rsidRPr="007F5E39">
        <w:rPr>
          <w:rStyle w:val="11"/>
          <w:color w:val="000000"/>
          <w:sz w:val="24"/>
          <w:szCs w:val="24"/>
        </w:rPr>
        <w:t xml:space="preserve">путём </w:t>
      </w:r>
      <w:r w:rsidR="00546086" w:rsidRPr="007F5E39">
        <w:rPr>
          <w:rStyle w:val="11"/>
          <w:color w:val="000000"/>
          <w:sz w:val="24"/>
          <w:szCs w:val="24"/>
        </w:rPr>
        <w:t xml:space="preserve">подписания сторонами дополнительного соглашения к настоящему </w:t>
      </w:r>
      <w:r w:rsidR="00674BB7" w:rsidRPr="007F5E39">
        <w:rPr>
          <w:rStyle w:val="11"/>
          <w:color w:val="000000"/>
          <w:sz w:val="24"/>
          <w:szCs w:val="24"/>
        </w:rPr>
        <w:t>Договору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0E5633F5" w14:textId="52C0D4B8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546086" w:rsidRPr="007F5E39">
        <w:rPr>
          <w:rStyle w:val="11"/>
          <w:color w:val="000000"/>
          <w:sz w:val="24"/>
          <w:szCs w:val="24"/>
        </w:rPr>
        <w:t>.2. В случае изменения банковских реквизитов, юридического и фактического адреса, Сторона обязуется письменно сообщить об этом другой Стороне в течение 5 (пяти) дней.</w:t>
      </w:r>
    </w:p>
    <w:p w14:paraId="1C13E904" w14:textId="7CE802CD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lastRenderedPageBreak/>
        <w:t>10</w:t>
      </w:r>
      <w:r w:rsidR="00546086" w:rsidRPr="007F5E39">
        <w:rPr>
          <w:rStyle w:val="11"/>
          <w:color w:val="000000"/>
          <w:sz w:val="24"/>
          <w:szCs w:val="24"/>
        </w:rPr>
        <w:t>.3. Во всём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F7537CD" w14:textId="4C4F676E" w:rsidR="004371CC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4371CC" w:rsidRPr="007F5E39">
        <w:rPr>
          <w:rStyle w:val="11"/>
          <w:color w:val="000000"/>
          <w:sz w:val="24"/>
          <w:szCs w:val="24"/>
        </w:rPr>
        <w:t>.</w:t>
      </w:r>
      <w:r>
        <w:rPr>
          <w:rStyle w:val="11"/>
          <w:color w:val="000000"/>
          <w:sz w:val="24"/>
          <w:szCs w:val="24"/>
        </w:rPr>
        <w:t>4</w:t>
      </w:r>
      <w:r w:rsidR="004371CC" w:rsidRPr="007F5E39">
        <w:rPr>
          <w:rStyle w:val="11"/>
          <w:color w:val="000000"/>
          <w:sz w:val="24"/>
          <w:szCs w:val="24"/>
        </w:rPr>
        <w:t>.</w:t>
      </w:r>
      <w:r w:rsidR="004371CC" w:rsidRPr="007F5E39">
        <w:rPr>
          <w:rStyle w:val="11"/>
          <w:color w:val="000000"/>
          <w:sz w:val="24"/>
          <w:szCs w:val="24"/>
        </w:rPr>
        <w:tab/>
        <w:t>Приложения к Договору являются его неотъемлемой частью:</w:t>
      </w:r>
    </w:p>
    <w:p w14:paraId="4EEAA417" w14:textId="77777777" w:rsidR="00A341E9" w:rsidRPr="007F5E39" w:rsidRDefault="004371CC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- Приложение № 1 –</w:t>
      </w:r>
      <w:r w:rsidR="008A1ECC" w:rsidRPr="007F5E39">
        <w:rPr>
          <w:rStyle w:val="11"/>
          <w:color w:val="000000"/>
          <w:sz w:val="24"/>
          <w:szCs w:val="24"/>
        </w:rPr>
        <w:t xml:space="preserve"> </w:t>
      </w:r>
      <w:r w:rsidR="00A341E9" w:rsidRPr="007F5E39">
        <w:rPr>
          <w:rStyle w:val="11"/>
          <w:color w:val="000000"/>
          <w:sz w:val="24"/>
          <w:szCs w:val="24"/>
        </w:rPr>
        <w:t>Техническое задание;</w:t>
      </w:r>
    </w:p>
    <w:p w14:paraId="0699859F" w14:textId="65F29407" w:rsidR="00636FAE" w:rsidRDefault="00A341E9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- Приложение № 2 -  </w:t>
      </w:r>
      <w:r w:rsidR="00636FAE" w:rsidRPr="00636FAE">
        <w:rPr>
          <w:rStyle w:val="11"/>
          <w:color w:val="000000"/>
          <w:sz w:val="24"/>
          <w:szCs w:val="24"/>
        </w:rPr>
        <w:t>Локальный сметный расчет № 1;</w:t>
      </w:r>
    </w:p>
    <w:p w14:paraId="6B54CD5F" w14:textId="77777777" w:rsidR="00636FAE" w:rsidRDefault="00636FAE" w:rsidP="00636FAE">
      <w:pPr>
        <w:pStyle w:val="31"/>
        <w:ind w:left="284" w:firstLine="425"/>
        <w:rPr>
          <w:sz w:val="24"/>
          <w:szCs w:val="24"/>
        </w:rPr>
      </w:pPr>
      <w:r w:rsidRPr="00636FAE">
        <w:rPr>
          <w:rStyle w:val="11"/>
          <w:color w:val="000000"/>
          <w:sz w:val="24"/>
          <w:szCs w:val="24"/>
        </w:rPr>
        <w:t>- Приложение № 3</w:t>
      </w:r>
      <w:r>
        <w:rPr>
          <w:rStyle w:val="11"/>
          <w:color w:val="000000"/>
          <w:sz w:val="24"/>
          <w:szCs w:val="24"/>
        </w:rPr>
        <w:t xml:space="preserve"> - </w:t>
      </w:r>
      <w:r w:rsidRPr="007F5E39">
        <w:rPr>
          <w:sz w:val="24"/>
          <w:szCs w:val="24"/>
        </w:rPr>
        <w:t xml:space="preserve">Локальный сметный расчет № </w:t>
      </w:r>
      <w:r>
        <w:rPr>
          <w:sz w:val="24"/>
          <w:szCs w:val="24"/>
        </w:rPr>
        <w:t>2;</w:t>
      </w:r>
    </w:p>
    <w:p w14:paraId="1B1A68B6" w14:textId="76D645DA" w:rsidR="00CC7E69" w:rsidRPr="007F5E39" w:rsidRDefault="00636FAE" w:rsidP="007F5E39">
      <w:pPr>
        <w:pStyle w:val="31"/>
        <w:ind w:left="284" w:firstLine="425"/>
        <w:rPr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 xml:space="preserve">- </w:t>
      </w:r>
      <w:r w:rsidRPr="00636FAE">
        <w:rPr>
          <w:rStyle w:val="11"/>
          <w:color w:val="000000"/>
          <w:sz w:val="24"/>
          <w:szCs w:val="24"/>
        </w:rPr>
        <w:t>Приложение № 4</w:t>
      </w:r>
      <w:r>
        <w:rPr>
          <w:rStyle w:val="11"/>
          <w:color w:val="000000"/>
          <w:sz w:val="24"/>
          <w:szCs w:val="24"/>
        </w:rPr>
        <w:t xml:space="preserve"> - </w:t>
      </w:r>
      <w:r w:rsidR="007F5E39">
        <w:rPr>
          <w:rStyle w:val="11"/>
          <w:color w:val="000000"/>
          <w:sz w:val="24"/>
          <w:szCs w:val="24"/>
        </w:rPr>
        <w:t>Сводно-сметный расчет стоимости строительства</w:t>
      </w:r>
      <w:r w:rsidR="00CC7E69" w:rsidRPr="007F5E39">
        <w:rPr>
          <w:sz w:val="24"/>
          <w:szCs w:val="24"/>
        </w:rPr>
        <w:t>;</w:t>
      </w:r>
    </w:p>
    <w:p w14:paraId="33277AE3" w14:textId="039F136C" w:rsidR="002329BA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- Приложение № 5 – Проектная документация.</w:t>
      </w:r>
    </w:p>
    <w:p w14:paraId="68A22F51" w14:textId="77777777" w:rsidR="00546086" w:rsidRPr="007F5E39" w:rsidRDefault="00546086" w:rsidP="00546086">
      <w:pPr>
        <w:tabs>
          <w:tab w:val="num" w:pos="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FE25B2" w14:textId="3310E8F2" w:rsidR="00546086" w:rsidRPr="007F5E39" w:rsidRDefault="00A341E9" w:rsidP="00A341E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1</w:t>
      </w:r>
      <w:r w:rsidR="002329BA">
        <w:rPr>
          <w:rFonts w:ascii="Times New Roman" w:hAnsi="Times New Roman"/>
          <w:b/>
          <w:sz w:val="24"/>
          <w:szCs w:val="24"/>
        </w:rPr>
        <w:t>1</w:t>
      </w:r>
      <w:r w:rsidRPr="007F5E39">
        <w:rPr>
          <w:rFonts w:ascii="Times New Roman" w:hAnsi="Times New Roman"/>
          <w:b/>
          <w:sz w:val="24"/>
          <w:szCs w:val="24"/>
        </w:rPr>
        <w:t xml:space="preserve">. </w:t>
      </w:r>
      <w:r w:rsidR="00546086" w:rsidRPr="007F5E39">
        <w:rPr>
          <w:rFonts w:ascii="Times New Roman" w:hAnsi="Times New Roman"/>
          <w:b/>
          <w:sz w:val="24"/>
          <w:szCs w:val="24"/>
        </w:rPr>
        <w:t>Банковские реквизиты, адреса и подписи Сторон</w:t>
      </w:r>
    </w:p>
    <w:tbl>
      <w:tblPr>
        <w:tblW w:w="98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54"/>
        <w:gridCol w:w="4961"/>
      </w:tblGrid>
      <w:tr w:rsidR="00C33801" w:rsidRPr="007F5E39" w14:paraId="0BC25E60" w14:textId="77777777" w:rsidTr="007F5E39">
        <w:trPr>
          <w:trHeight w:val="80"/>
        </w:trPr>
        <w:tc>
          <w:tcPr>
            <w:tcW w:w="4854" w:type="dxa"/>
          </w:tcPr>
          <w:p w14:paraId="08B7D2FF" w14:textId="77777777" w:rsidR="00C33801" w:rsidRPr="007F5E39" w:rsidRDefault="00D45630" w:rsidP="00A97E34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Заказчик</w:t>
            </w:r>
            <w:r w:rsidR="00C33801"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:</w:t>
            </w:r>
          </w:p>
          <w:p w14:paraId="0F2646EC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b/>
                <w:iCs/>
                <w:sz w:val="24"/>
                <w:szCs w:val="24"/>
              </w:rPr>
              <w:t>АО «УТС»</w:t>
            </w:r>
          </w:p>
          <w:p w14:paraId="00F9B334" w14:textId="77777777" w:rsidR="008A1ECC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Адрес:</w:t>
            </w:r>
            <w:r w:rsidR="0094275A"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628007, Тюменская область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>, ХМАО-Югра,</w:t>
            </w:r>
          </w:p>
          <w:p w14:paraId="065C8B11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г. Ханты-Мансийск, ул. Чехова 81</w:t>
            </w:r>
          </w:p>
          <w:p w14:paraId="274FAEFF" w14:textId="77777777" w:rsidR="00EC3683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Тел./факс 32-69-71 / 32-69-68</w:t>
            </w:r>
          </w:p>
          <w:p w14:paraId="36F924DE" w14:textId="77777777" w:rsidR="0094275A" w:rsidRPr="007F5E39" w:rsidRDefault="00EC3683" w:rsidP="00A97E34">
            <w:pPr>
              <w:spacing w:after="240"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ИНН 8601058850, КПП 860101001</w:t>
            </w:r>
          </w:p>
          <w:p w14:paraId="46598012" w14:textId="77777777" w:rsidR="0094275A" w:rsidRPr="007F5E39" w:rsidRDefault="00EC3683" w:rsidP="00A97E34">
            <w:pPr>
              <w:spacing w:before="240"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Банковские реквизиты:</w:t>
            </w:r>
          </w:p>
          <w:p w14:paraId="7293003D" w14:textId="77777777" w:rsidR="00EC3683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Р/сч. 40702810500000003191</w:t>
            </w:r>
          </w:p>
          <w:p w14:paraId="0C7D0BDD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Ф-л Западно-Сибирский банк ПАО Банка </w:t>
            </w:r>
          </w:p>
          <w:p w14:paraId="343CDFBF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«Финансовая корпорация Открытие»</w:t>
            </w:r>
          </w:p>
          <w:p w14:paraId="1E6080A6" w14:textId="77777777" w:rsidR="008A1ECC" w:rsidRPr="007F5E39" w:rsidRDefault="0094275A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>/сч</w:t>
            </w: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 30101810465777100812</w:t>
            </w:r>
          </w:p>
          <w:p w14:paraId="7734271C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БИК 047162812</w:t>
            </w:r>
          </w:p>
          <w:p w14:paraId="26CD4FF7" w14:textId="77777777" w:rsidR="00C33801" w:rsidRPr="007F5E39" w:rsidRDefault="00C33801" w:rsidP="00A97E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28189306" w14:textId="77777777" w:rsidR="00DC7E34" w:rsidRPr="007F5E39" w:rsidRDefault="00DC7E34" w:rsidP="00A97E34">
            <w:pPr>
              <w:framePr w:hSpace="180" w:wrap="around" w:vAnchor="text" w:hAnchor="page" w:x="1162" w:y="215"/>
              <w:widowControl w:val="0"/>
              <w:spacing w:after="0" w:line="240" w:lineRule="auto"/>
              <w:suppressOverlap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1CD1EA0" w14:textId="1A0AD7E1" w:rsidR="00C33801" w:rsidRPr="007F5E39" w:rsidRDefault="00C33801" w:rsidP="00A97E34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___________________/</w:t>
            </w:r>
            <w:r w:rsidR="00F87AF5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114EB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>____________</w:t>
            </w:r>
            <w:r w:rsidR="0094275A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451CCAF9" w14:textId="77777777" w:rsidR="00122C23" w:rsidRPr="007F5E39" w:rsidRDefault="00122C23" w:rsidP="00F61B2A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  <w:r w:rsidR="00F61B2A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                               </w:t>
            </w:r>
          </w:p>
        </w:tc>
        <w:tc>
          <w:tcPr>
            <w:tcW w:w="4961" w:type="dxa"/>
          </w:tcPr>
          <w:p w14:paraId="2966CFFD" w14:textId="77777777" w:rsidR="00C33801" w:rsidRPr="007F5E39" w:rsidRDefault="00D45630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П</w:t>
            </w:r>
            <w:r w:rsidR="00C33801"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одрядчик:</w:t>
            </w:r>
          </w:p>
          <w:p w14:paraId="131BA187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261060F5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D645CB9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E4612DD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14E8EDD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DCB8164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32F8948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1B27296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5E2BFC2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6E33218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FB348F5" w14:textId="01180F9D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  <w:t xml:space="preserve"> </w:t>
            </w:r>
          </w:p>
          <w:p w14:paraId="6C02989F" w14:textId="39C94F10" w:rsidR="0079682B" w:rsidRPr="007F5E39" w:rsidRDefault="0079682B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</w:p>
          <w:p w14:paraId="3AA5FFC0" w14:textId="77777777" w:rsidR="0079682B" w:rsidRPr="007F5E39" w:rsidRDefault="0079682B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</w:p>
          <w:p w14:paraId="0D51497C" w14:textId="76698CEB" w:rsidR="00461B32" w:rsidRPr="007F5E39" w:rsidRDefault="00C33801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________________/ </w:t>
            </w:r>
            <w:r w:rsidR="00DD7962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</w:t>
            </w: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027CE0A2" w14:textId="77777777" w:rsidR="00122C23" w:rsidRPr="007F5E39" w:rsidRDefault="00122C23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</w:tc>
      </w:tr>
    </w:tbl>
    <w:p w14:paraId="1426E07B" w14:textId="77777777" w:rsidR="007F5E39" w:rsidRPr="007F5E39" w:rsidRDefault="007F5E39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327E989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3DAFA9E6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715B16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36427B0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2F769C8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45EB5FC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0787C6E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594A79C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92E9DD6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2C69ECB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6AAF76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7E12858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5BB3144D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001EBB99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360F8618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59A3E9EA" w14:textId="77777777" w:rsidR="00122C23" w:rsidRPr="007F5E39" w:rsidRDefault="00122C23" w:rsidP="00CC7E69">
      <w:pPr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0051A67B" w14:textId="3AB8A1A9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к до</w:t>
      </w:r>
      <w:r w:rsidR="00B11E22" w:rsidRPr="007F5E39">
        <w:rPr>
          <w:rFonts w:ascii="Times New Roman" w:hAnsi="Times New Roman"/>
          <w:sz w:val="24"/>
          <w:szCs w:val="24"/>
        </w:rPr>
        <w:t>г</w:t>
      </w:r>
      <w:r w:rsidR="008665D7" w:rsidRPr="007F5E39">
        <w:rPr>
          <w:rFonts w:ascii="Times New Roman" w:hAnsi="Times New Roman"/>
          <w:sz w:val="24"/>
          <w:szCs w:val="24"/>
        </w:rPr>
        <w:t>овору от ___ ______________ 202</w:t>
      </w:r>
      <w:r w:rsidR="000114EB" w:rsidRPr="007F5E39">
        <w:rPr>
          <w:rFonts w:ascii="Times New Roman" w:hAnsi="Times New Roman"/>
          <w:sz w:val="24"/>
          <w:szCs w:val="24"/>
        </w:rPr>
        <w:t>3</w:t>
      </w:r>
      <w:r w:rsidRPr="007F5E39">
        <w:rPr>
          <w:rFonts w:ascii="Times New Roman" w:hAnsi="Times New Roman"/>
          <w:sz w:val="24"/>
          <w:szCs w:val="24"/>
        </w:rPr>
        <w:t xml:space="preserve"> г.</w:t>
      </w:r>
    </w:p>
    <w:p w14:paraId="576C6272" w14:textId="77777777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№ ______________________</w:t>
      </w:r>
    </w:p>
    <w:p w14:paraId="74099E3B" w14:textId="77777777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0083E76" w14:textId="77777777" w:rsidR="00122C23" w:rsidRPr="007F5E39" w:rsidRDefault="00122C23" w:rsidP="00675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Hlk116306496"/>
    </w:p>
    <w:p w14:paraId="4751069D" w14:textId="77777777" w:rsidR="00122C23" w:rsidRPr="007F5E39" w:rsidRDefault="00122C23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0A779566" w14:textId="77777777" w:rsidR="0091619C" w:rsidRPr="007F5E39" w:rsidRDefault="0091619C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E3EB20" w14:textId="2BC021B0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kern w:val="1"/>
          <w:sz w:val="24"/>
          <w:szCs w:val="24"/>
          <w:lang w:bidi="hi-IN"/>
        </w:rPr>
      </w:pPr>
      <w:r w:rsidRPr="007F5E39">
        <w:rPr>
          <w:rFonts w:ascii="Times New Roman" w:hAnsi="Times New Roman"/>
          <w:i/>
          <w:iCs/>
          <w:kern w:val="1"/>
          <w:sz w:val="24"/>
          <w:szCs w:val="24"/>
          <w:lang w:bidi="hi-IN"/>
        </w:rPr>
        <w:t>(заполняется при заключении договора на основании предоставленной заявки)</w:t>
      </w:r>
    </w:p>
    <w:p w14:paraId="73C0EACE" w14:textId="77777777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kern w:val="1"/>
          <w:sz w:val="24"/>
          <w:szCs w:val="24"/>
          <w:lang w:bidi="hi-IN"/>
        </w:rPr>
      </w:pPr>
    </w:p>
    <w:p w14:paraId="4AFCDD11" w14:textId="77777777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84" w:type="pct"/>
        <w:tblInd w:w="675" w:type="dxa"/>
        <w:tblLook w:val="0000" w:firstRow="0" w:lastRow="0" w:firstColumn="0" w:lastColumn="0" w:noHBand="0" w:noVBand="0"/>
      </w:tblPr>
      <w:tblGrid>
        <w:gridCol w:w="5478"/>
        <w:gridCol w:w="5597"/>
      </w:tblGrid>
      <w:tr w:rsidR="00F60A0E" w:rsidRPr="007F5E39" w14:paraId="5F7AB2E6" w14:textId="77777777" w:rsidTr="007F5E39">
        <w:trPr>
          <w:trHeight w:val="80"/>
        </w:trPr>
        <w:tc>
          <w:tcPr>
            <w:tcW w:w="2473" w:type="pct"/>
          </w:tcPr>
          <w:p w14:paraId="69DF3EC2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4D9288B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4777803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643D544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Заказчик: </w:t>
            </w:r>
          </w:p>
          <w:p w14:paraId="53598B29" w14:textId="77777777" w:rsidR="00F60A0E" w:rsidRPr="007F5E39" w:rsidRDefault="00F60A0E" w:rsidP="00DD6689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АО «УТС»</w:t>
            </w:r>
          </w:p>
          <w:p w14:paraId="2D3C8E98" w14:textId="77777777" w:rsidR="00F60A0E" w:rsidRPr="007F5E39" w:rsidRDefault="00F60A0E" w:rsidP="00DD6689">
            <w:pPr>
              <w:framePr w:hSpace="180" w:wrap="around" w:vAnchor="text" w:hAnchor="page" w:x="1162" w:y="215"/>
              <w:widowControl w:val="0"/>
              <w:spacing w:after="0" w:line="240" w:lineRule="auto"/>
              <w:suppressOverlap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73729E0" w14:textId="6B63F4A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___________________/</w:t>
            </w:r>
            <w:r w:rsidR="000114EB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>_____________</w:t>
            </w: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/                        </w:t>
            </w:r>
          </w:p>
          <w:p w14:paraId="73B4400D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  <w:p w14:paraId="650A2702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A4E22E1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7" w:type="pct"/>
          </w:tcPr>
          <w:p w14:paraId="529D0DE5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E2AE334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9F51A8A" w14:textId="77777777" w:rsidR="00C37CFA" w:rsidRPr="007F5E39" w:rsidRDefault="00C37CFA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7E5B39FF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Подрядчик:</w:t>
            </w:r>
          </w:p>
          <w:p w14:paraId="2D7D5D79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CD07FD3" w14:textId="77777777" w:rsidR="000114EB" w:rsidRPr="007F5E39" w:rsidRDefault="000114EB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D77B9EF" w14:textId="2EF8D0AC" w:rsidR="00F60A0E" w:rsidRPr="007F5E39" w:rsidRDefault="000114EB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________________/____________</w:t>
            </w:r>
            <w:r w:rsidR="00F60A0E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3524CA89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</w:tc>
      </w:tr>
      <w:bookmarkEnd w:id="1"/>
    </w:tbl>
    <w:p w14:paraId="68E50104" w14:textId="77777777" w:rsidR="00520989" w:rsidRPr="002E41B0" w:rsidRDefault="00520989" w:rsidP="007F5E39">
      <w:pPr>
        <w:widowControl w:val="0"/>
        <w:autoSpaceDE w:val="0"/>
        <w:autoSpaceDN w:val="0"/>
        <w:adjustRightInd w:val="0"/>
        <w:spacing w:line="240" w:lineRule="auto"/>
      </w:pPr>
    </w:p>
    <w:sectPr w:rsidR="00520989" w:rsidRPr="002E41B0" w:rsidSect="007F5E39">
      <w:pgSz w:w="11906" w:h="16838"/>
      <w:pgMar w:top="720" w:right="720" w:bottom="720" w:left="720" w:header="709" w:footer="32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7F7B2" w14:textId="77777777" w:rsidR="00C026DF" w:rsidRDefault="00C026DF" w:rsidP="007D066D">
      <w:pPr>
        <w:spacing w:after="0" w:line="240" w:lineRule="auto"/>
      </w:pPr>
      <w:r>
        <w:separator/>
      </w:r>
    </w:p>
  </w:endnote>
  <w:endnote w:type="continuationSeparator" w:id="0">
    <w:p w14:paraId="2C651130" w14:textId="77777777" w:rsidR="00C026DF" w:rsidRDefault="00C026DF" w:rsidP="007D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A003B" w14:textId="77777777" w:rsidR="00C026DF" w:rsidRDefault="00C026DF" w:rsidP="007D066D">
      <w:pPr>
        <w:spacing w:after="0" w:line="240" w:lineRule="auto"/>
      </w:pPr>
      <w:r>
        <w:separator/>
      </w:r>
    </w:p>
  </w:footnote>
  <w:footnote w:type="continuationSeparator" w:id="0">
    <w:p w14:paraId="5E7BABCF" w14:textId="77777777" w:rsidR="00C026DF" w:rsidRDefault="00C026DF" w:rsidP="007D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852F4A"/>
    <w:multiLevelType w:val="hybridMultilevel"/>
    <w:tmpl w:val="B8029F7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93843"/>
    <w:multiLevelType w:val="multilevel"/>
    <w:tmpl w:val="1DD835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3" w15:restartNumberingAfterBreak="0">
    <w:nsid w:val="01D2735B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D916E0"/>
    <w:multiLevelType w:val="hybridMultilevel"/>
    <w:tmpl w:val="80F2616E"/>
    <w:lvl w:ilvl="0" w:tplc="78446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ED1064"/>
    <w:multiLevelType w:val="multilevel"/>
    <w:tmpl w:val="FE768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4777282"/>
    <w:multiLevelType w:val="hybridMultilevel"/>
    <w:tmpl w:val="8D326044"/>
    <w:lvl w:ilvl="0" w:tplc="041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7" w15:restartNumberingAfterBreak="0">
    <w:nsid w:val="0C280643"/>
    <w:multiLevelType w:val="hybridMultilevel"/>
    <w:tmpl w:val="DDAE0F32"/>
    <w:lvl w:ilvl="0" w:tplc="78446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B5FC4"/>
    <w:multiLevelType w:val="hybridMultilevel"/>
    <w:tmpl w:val="63C4DFAC"/>
    <w:lvl w:ilvl="0" w:tplc="0DFC0022">
      <w:start w:val="1"/>
      <w:numFmt w:val="decimal"/>
      <w:lvlText w:val="%1."/>
      <w:lvlJc w:val="left"/>
      <w:pPr>
        <w:ind w:left="1004" w:hanging="10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3E85667"/>
    <w:multiLevelType w:val="multilevel"/>
    <w:tmpl w:val="E06068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715B12"/>
    <w:multiLevelType w:val="hybridMultilevel"/>
    <w:tmpl w:val="82F2DF36"/>
    <w:lvl w:ilvl="0" w:tplc="1EA05036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55344D4"/>
    <w:multiLevelType w:val="hybridMultilevel"/>
    <w:tmpl w:val="5AC4A164"/>
    <w:lvl w:ilvl="0" w:tplc="554E28D2">
      <w:start w:val="1"/>
      <w:numFmt w:val="bullet"/>
      <w:lvlText w:val="‒"/>
      <w:lvlJc w:val="left"/>
      <w:pPr>
        <w:ind w:left="7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1FE3025B"/>
    <w:multiLevelType w:val="multilevel"/>
    <w:tmpl w:val="395CF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5235A36"/>
    <w:multiLevelType w:val="multilevel"/>
    <w:tmpl w:val="0A744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EB59EB"/>
    <w:multiLevelType w:val="multilevel"/>
    <w:tmpl w:val="8F202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BF22661"/>
    <w:multiLevelType w:val="multilevel"/>
    <w:tmpl w:val="95AC7408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8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1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16" w15:restartNumberingAfterBreak="0">
    <w:nsid w:val="338242CC"/>
    <w:multiLevelType w:val="hybridMultilevel"/>
    <w:tmpl w:val="59DA9AF8"/>
    <w:lvl w:ilvl="0" w:tplc="61D000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D2FC9"/>
    <w:multiLevelType w:val="multilevel"/>
    <w:tmpl w:val="2D0686A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8" w15:restartNumberingAfterBreak="0">
    <w:nsid w:val="366330FF"/>
    <w:multiLevelType w:val="multilevel"/>
    <w:tmpl w:val="BE7A06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057079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46768"/>
    <w:multiLevelType w:val="hybridMultilevel"/>
    <w:tmpl w:val="BE36CFB8"/>
    <w:lvl w:ilvl="0" w:tplc="175444E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CC3B1A"/>
    <w:multiLevelType w:val="multilevel"/>
    <w:tmpl w:val="1340F3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cs="Times New Roman" w:hint="default"/>
      </w:rPr>
    </w:lvl>
  </w:abstractNum>
  <w:abstractNum w:abstractNumId="23" w15:restartNumberingAfterBreak="0">
    <w:nsid w:val="543E159D"/>
    <w:multiLevelType w:val="multilevel"/>
    <w:tmpl w:val="B47A3E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5D5B430E"/>
    <w:multiLevelType w:val="hybridMultilevel"/>
    <w:tmpl w:val="42EEF5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367A4"/>
    <w:multiLevelType w:val="multilevel"/>
    <w:tmpl w:val="ECA86E8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13E4EA6"/>
    <w:multiLevelType w:val="multilevel"/>
    <w:tmpl w:val="BD78296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7" w15:restartNumberingAfterBreak="0">
    <w:nsid w:val="64F7233F"/>
    <w:multiLevelType w:val="hybridMultilevel"/>
    <w:tmpl w:val="D7C0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B3533"/>
    <w:multiLevelType w:val="hybridMultilevel"/>
    <w:tmpl w:val="621C5C3C"/>
    <w:lvl w:ilvl="0" w:tplc="A0EE4E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6758798F"/>
    <w:multiLevelType w:val="hybridMultilevel"/>
    <w:tmpl w:val="A6AA39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364ED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E64B6"/>
    <w:multiLevelType w:val="multilevel"/>
    <w:tmpl w:val="C652D518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761F54AC"/>
    <w:multiLevelType w:val="hybridMultilevel"/>
    <w:tmpl w:val="269A6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B4541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4634A"/>
    <w:multiLevelType w:val="hybridMultilevel"/>
    <w:tmpl w:val="82F2DF36"/>
    <w:lvl w:ilvl="0" w:tplc="1EA05036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22"/>
  </w:num>
  <w:num w:numId="5">
    <w:abstractNumId w:val="15"/>
  </w:num>
  <w:num w:numId="6">
    <w:abstractNumId w:val="27"/>
  </w:num>
  <w:num w:numId="7">
    <w:abstractNumId w:val="32"/>
  </w:num>
  <w:num w:numId="8">
    <w:abstractNumId w:val="5"/>
  </w:num>
  <w:num w:numId="9">
    <w:abstractNumId w:val="18"/>
  </w:num>
  <w:num w:numId="10">
    <w:abstractNumId w:val="1"/>
  </w:num>
  <w:num w:numId="11">
    <w:abstractNumId w:val="14"/>
  </w:num>
  <w:num w:numId="12">
    <w:abstractNumId w:val="13"/>
  </w:num>
  <w:num w:numId="13">
    <w:abstractNumId w:val="4"/>
  </w:num>
  <w:num w:numId="14">
    <w:abstractNumId w:val="7"/>
  </w:num>
  <w:num w:numId="15">
    <w:abstractNumId w:val="24"/>
  </w:num>
  <w:num w:numId="16">
    <w:abstractNumId w:val="17"/>
  </w:num>
  <w:num w:numId="17">
    <w:abstractNumId w:val="9"/>
  </w:num>
  <w:num w:numId="18">
    <w:abstractNumId w:val="26"/>
  </w:num>
  <w:num w:numId="19">
    <w:abstractNumId w:val="12"/>
  </w:num>
  <w:num w:numId="20">
    <w:abstractNumId w:val="25"/>
  </w:num>
  <w:num w:numId="21">
    <w:abstractNumId w:val="20"/>
  </w:num>
  <w:num w:numId="22">
    <w:abstractNumId w:val="23"/>
  </w:num>
  <w:num w:numId="23">
    <w:abstractNumId w:val="16"/>
  </w:num>
  <w:num w:numId="24">
    <w:abstractNumId w:val="2"/>
  </w:num>
  <w:num w:numId="25">
    <w:abstractNumId w:val="31"/>
  </w:num>
  <w:num w:numId="26">
    <w:abstractNumId w:val="21"/>
  </w:num>
  <w:num w:numId="27">
    <w:abstractNumId w:val="6"/>
  </w:num>
  <w:num w:numId="28">
    <w:abstractNumId w:val="28"/>
  </w:num>
  <w:num w:numId="29">
    <w:abstractNumId w:val="30"/>
  </w:num>
  <w:num w:numId="30">
    <w:abstractNumId w:val="8"/>
  </w:num>
  <w:num w:numId="31">
    <w:abstractNumId w:val="10"/>
  </w:num>
  <w:num w:numId="32">
    <w:abstractNumId w:val="34"/>
  </w:num>
  <w:num w:numId="33">
    <w:abstractNumId w:val="3"/>
  </w:num>
  <w:num w:numId="34">
    <w:abstractNumId w:val="3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6"/>
    <w:rsid w:val="000114EB"/>
    <w:rsid w:val="00017900"/>
    <w:rsid w:val="0007089B"/>
    <w:rsid w:val="0007523B"/>
    <w:rsid w:val="00083F5F"/>
    <w:rsid w:val="00086773"/>
    <w:rsid w:val="00096A8B"/>
    <w:rsid w:val="000D05D6"/>
    <w:rsid w:val="000D312F"/>
    <w:rsid w:val="000E5D44"/>
    <w:rsid w:val="00100001"/>
    <w:rsid w:val="00107882"/>
    <w:rsid w:val="00121272"/>
    <w:rsid w:val="00122C23"/>
    <w:rsid w:val="001428D1"/>
    <w:rsid w:val="001645FE"/>
    <w:rsid w:val="00176039"/>
    <w:rsid w:val="00193368"/>
    <w:rsid w:val="001A6767"/>
    <w:rsid w:val="001B7062"/>
    <w:rsid w:val="001E14E8"/>
    <w:rsid w:val="00200351"/>
    <w:rsid w:val="002107E3"/>
    <w:rsid w:val="002220C4"/>
    <w:rsid w:val="002329BA"/>
    <w:rsid w:val="00253800"/>
    <w:rsid w:val="00253D67"/>
    <w:rsid w:val="002603B6"/>
    <w:rsid w:val="002736D4"/>
    <w:rsid w:val="002B6896"/>
    <w:rsid w:val="002D26B2"/>
    <w:rsid w:val="002D2B33"/>
    <w:rsid w:val="002E41B0"/>
    <w:rsid w:val="00347314"/>
    <w:rsid w:val="00374A0B"/>
    <w:rsid w:val="00387680"/>
    <w:rsid w:val="003908DD"/>
    <w:rsid w:val="003B5AA2"/>
    <w:rsid w:val="003D55EA"/>
    <w:rsid w:val="003F55EC"/>
    <w:rsid w:val="003F7E87"/>
    <w:rsid w:val="00405DCF"/>
    <w:rsid w:val="00431727"/>
    <w:rsid w:val="004371CC"/>
    <w:rsid w:val="00461B32"/>
    <w:rsid w:val="0046482E"/>
    <w:rsid w:val="004F57BF"/>
    <w:rsid w:val="004F7E95"/>
    <w:rsid w:val="00520989"/>
    <w:rsid w:val="00526A45"/>
    <w:rsid w:val="00546086"/>
    <w:rsid w:val="00555658"/>
    <w:rsid w:val="00596AA4"/>
    <w:rsid w:val="00597D32"/>
    <w:rsid w:val="005A2E0C"/>
    <w:rsid w:val="005C2A31"/>
    <w:rsid w:val="005D34F6"/>
    <w:rsid w:val="005E3294"/>
    <w:rsid w:val="005F6A27"/>
    <w:rsid w:val="00624A01"/>
    <w:rsid w:val="00626A79"/>
    <w:rsid w:val="0063067C"/>
    <w:rsid w:val="00632CB8"/>
    <w:rsid w:val="006352A4"/>
    <w:rsid w:val="006356D3"/>
    <w:rsid w:val="00636FAE"/>
    <w:rsid w:val="0064244C"/>
    <w:rsid w:val="00643C80"/>
    <w:rsid w:val="00651813"/>
    <w:rsid w:val="006637DB"/>
    <w:rsid w:val="00672503"/>
    <w:rsid w:val="00674BB7"/>
    <w:rsid w:val="00675D41"/>
    <w:rsid w:val="00692CC1"/>
    <w:rsid w:val="00695348"/>
    <w:rsid w:val="006978A4"/>
    <w:rsid w:val="006E11E8"/>
    <w:rsid w:val="006E7A92"/>
    <w:rsid w:val="006F353B"/>
    <w:rsid w:val="00700B1B"/>
    <w:rsid w:val="00706757"/>
    <w:rsid w:val="0071282A"/>
    <w:rsid w:val="007404B6"/>
    <w:rsid w:val="007944F5"/>
    <w:rsid w:val="0079682B"/>
    <w:rsid w:val="007B2042"/>
    <w:rsid w:val="007B680B"/>
    <w:rsid w:val="007B7A26"/>
    <w:rsid w:val="007B7CFD"/>
    <w:rsid w:val="007C4290"/>
    <w:rsid w:val="007D066D"/>
    <w:rsid w:val="007F5E39"/>
    <w:rsid w:val="007F642F"/>
    <w:rsid w:val="008056E3"/>
    <w:rsid w:val="00807546"/>
    <w:rsid w:val="008076D4"/>
    <w:rsid w:val="00811678"/>
    <w:rsid w:val="00813C7B"/>
    <w:rsid w:val="0081714E"/>
    <w:rsid w:val="0082108B"/>
    <w:rsid w:val="00832C91"/>
    <w:rsid w:val="00832D07"/>
    <w:rsid w:val="008665D7"/>
    <w:rsid w:val="008810DD"/>
    <w:rsid w:val="0088755F"/>
    <w:rsid w:val="008A1ECC"/>
    <w:rsid w:val="008E07D3"/>
    <w:rsid w:val="0091619C"/>
    <w:rsid w:val="009236AC"/>
    <w:rsid w:val="00923BEC"/>
    <w:rsid w:val="0093125A"/>
    <w:rsid w:val="00933672"/>
    <w:rsid w:val="0094275A"/>
    <w:rsid w:val="009470D5"/>
    <w:rsid w:val="00976F2B"/>
    <w:rsid w:val="009E23CF"/>
    <w:rsid w:val="00A341E9"/>
    <w:rsid w:val="00A440B4"/>
    <w:rsid w:val="00A44264"/>
    <w:rsid w:val="00A4486F"/>
    <w:rsid w:val="00A538C5"/>
    <w:rsid w:val="00A858B2"/>
    <w:rsid w:val="00A97C57"/>
    <w:rsid w:val="00A97E34"/>
    <w:rsid w:val="00AA05AE"/>
    <w:rsid w:val="00AC00BF"/>
    <w:rsid w:val="00AC7B0A"/>
    <w:rsid w:val="00AE3011"/>
    <w:rsid w:val="00AE3A5B"/>
    <w:rsid w:val="00AF0347"/>
    <w:rsid w:val="00AF3B54"/>
    <w:rsid w:val="00AF411D"/>
    <w:rsid w:val="00B07D2C"/>
    <w:rsid w:val="00B07D7F"/>
    <w:rsid w:val="00B1103D"/>
    <w:rsid w:val="00B11E22"/>
    <w:rsid w:val="00B360A0"/>
    <w:rsid w:val="00B55CB6"/>
    <w:rsid w:val="00B82E5A"/>
    <w:rsid w:val="00B8556A"/>
    <w:rsid w:val="00B85A2B"/>
    <w:rsid w:val="00B91173"/>
    <w:rsid w:val="00BA0348"/>
    <w:rsid w:val="00BA7039"/>
    <w:rsid w:val="00BC1B72"/>
    <w:rsid w:val="00BD11BA"/>
    <w:rsid w:val="00BF2EE2"/>
    <w:rsid w:val="00C026DF"/>
    <w:rsid w:val="00C33801"/>
    <w:rsid w:val="00C37CFA"/>
    <w:rsid w:val="00C4251C"/>
    <w:rsid w:val="00C45696"/>
    <w:rsid w:val="00C52AF3"/>
    <w:rsid w:val="00C654CC"/>
    <w:rsid w:val="00C74825"/>
    <w:rsid w:val="00C80938"/>
    <w:rsid w:val="00CA4F5C"/>
    <w:rsid w:val="00CC39D4"/>
    <w:rsid w:val="00CC7E69"/>
    <w:rsid w:val="00CE5E43"/>
    <w:rsid w:val="00CE79A2"/>
    <w:rsid w:val="00CF7249"/>
    <w:rsid w:val="00D0336B"/>
    <w:rsid w:val="00D2571E"/>
    <w:rsid w:val="00D33999"/>
    <w:rsid w:val="00D45630"/>
    <w:rsid w:val="00D80292"/>
    <w:rsid w:val="00D869D6"/>
    <w:rsid w:val="00D90ADB"/>
    <w:rsid w:val="00DC7E34"/>
    <w:rsid w:val="00DD1264"/>
    <w:rsid w:val="00DD6689"/>
    <w:rsid w:val="00DD7962"/>
    <w:rsid w:val="00DE3C13"/>
    <w:rsid w:val="00E448B3"/>
    <w:rsid w:val="00E51C6D"/>
    <w:rsid w:val="00E64E54"/>
    <w:rsid w:val="00EB2BC6"/>
    <w:rsid w:val="00EC3683"/>
    <w:rsid w:val="00EC79A6"/>
    <w:rsid w:val="00EE0F12"/>
    <w:rsid w:val="00EE2765"/>
    <w:rsid w:val="00F005C3"/>
    <w:rsid w:val="00F07B13"/>
    <w:rsid w:val="00F2004C"/>
    <w:rsid w:val="00F60A0E"/>
    <w:rsid w:val="00F61B2A"/>
    <w:rsid w:val="00F63D8E"/>
    <w:rsid w:val="00F87AF5"/>
    <w:rsid w:val="00FD49F3"/>
    <w:rsid w:val="00FE0573"/>
    <w:rsid w:val="00FE4F98"/>
    <w:rsid w:val="00FF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A033"/>
  <w15:docId w15:val="{CA57495E-979D-4C54-AF50-4D13D395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aliases w:val="Текст для форматирования"/>
    <w:basedOn w:val="a"/>
    <w:uiPriority w:val="34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главление_"/>
    <w:link w:val="a7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8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7">
    <w:name w:val="Оглавление"/>
    <w:basedOn w:val="a"/>
    <w:link w:val="a6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9">
    <w:name w:val="Body Text"/>
    <w:aliases w:val=" Знак Знак"/>
    <w:basedOn w:val="a"/>
    <w:link w:val="aa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aliases w:val=" Знак Знак Знак"/>
    <w:basedOn w:val="a0"/>
    <w:link w:val="a9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d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link w:val="ConsPlusNormal0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e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semiHidden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uiPriority w:val="99"/>
    <w:rsid w:val="00122C23"/>
    <w:rPr>
      <w:rFonts w:cs="Times New Roman"/>
      <w:color w:val="0000FF"/>
      <w:u w:val="single"/>
    </w:rPr>
  </w:style>
  <w:style w:type="character" w:styleId="af3">
    <w:name w:val="annotation reference"/>
    <w:semiHidden/>
    <w:rsid w:val="00122C2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semiHidden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semiHidden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semiHidden/>
    <w:rsid w:val="00122C23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8">
    <w:name w:val="footnote reference"/>
    <w:semiHidden/>
    <w:rsid w:val="00122C23"/>
    <w:rPr>
      <w:rFonts w:ascii="Times New Roman" w:hAnsi="Times New Roman" w:cs="Times New Roman"/>
      <w:vertAlign w:val="superscript"/>
    </w:rPr>
  </w:style>
  <w:style w:type="paragraph" w:styleId="af9">
    <w:name w:val="footnote text"/>
    <w:basedOn w:val="a"/>
    <w:link w:val="afa"/>
    <w:semiHidden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c">
    <w:name w:val="Верхний колонтитул Знак"/>
    <w:basedOn w:val="a0"/>
    <w:link w:val="afb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d">
    <w:name w:val="footer"/>
    <w:basedOn w:val="a"/>
    <w:link w:val="afe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e">
    <w:name w:val="Нижний колонтитул Знак"/>
    <w:basedOn w:val="a0"/>
    <w:link w:val="afd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0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1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2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3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4">
    <w:name w:val="Символ нумерации"/>
    <w:rsid w:val="00122C23"/>
  </w:style>
  <w:style w:type="paragraph" w:customStyle="1" w:styleId="14">
    <w:name w:val="Заголовок1"/>
    <w:basedOn w:val="a"/>
    <w:next w:val="a9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5">
    <w:name w:val="List"/>
    <w:basedOn w:val="a9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6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Plain Text"/>
    <w:basedOn w:val="a"/>
    <w:link w:val="aff8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8">
    <w:name w:val="Текст Знак"/>
    <w:basedOn w:val="a0"/>
    <w:link w:val="aff7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9">
    <w:name w:val="Подзаголовок Знак"/>
    <w:link w:val="affa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b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c">
    <w:name w:val="Выделенная цитата Знак"/>
    <w:link w:val="affd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a">
    <w:name w:val="Subtitle"/>
    <w:basedOn w:val="a"/>
    <w:next w:val="a"/>
    <w:link w:val="aff9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">
    <w:name w:val="Subtle Emphasis"/>
    <w:uiPriority w:val="19"/>
    <w:qFormat/>
    <w:rsid w:val="00122C23"/>
    <w:rPr>
      <w:i/>
      <w:iCs/>
      <w:color w:val="808080"/>
    </w:rPr>
  </w:style>
  <w:style w:type="character" w:styleId="afff0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d">
    <w:name w:val="Intense Quote"/>
    <w:basedOn w:val="a"/>
    <w:next w:val="a"/>
    <w:link w:val="affc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1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3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6E11E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C8510-24A7-4EE1-ABCE-B317BFED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Оксана Сергеевна</dc:creator>
  <cp:lastModifiedBy>Гордеева Елена Викторовна</cp:lastModifiedBy>
  <cp:revision>16</cp:revision>
  <cp:lastPrinted>2023-03-24T05:06:00Z</cp:lastPrinted>
  <dcterms:created xsi:type="dcterms:W3CDTF">2023-02-09T11:54:00Z</dcterms:created>
  <dcterms:modified xsi:type="dcterms:W3CDTF">2023-03-24T05:49:00Z</dcterms:modified>
</cp:coreProperties>
</file>